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D05A1" w14:textId="46187483" w:rsidR="008F0EDC" w:rsidRPr="00817FA0" w:rsidRDefault="008F0EDC" w:rsidP="008F0EDC">
      <w:pPr>
        <w:pStyle w:val="Date"/>
        <w:jc w:val="right"/>
        <w:rPr>
          <w:rFonts w:asciiTheme="minorHAnsi" w:hAnsiTheme="minorHAnsi" w:cstheme="minorHAnsi"/>
          <w:sz w:val="20"/>
          <w:szCs w:val="20"/>
        </w:rPr>
      </w:pPr>
    </w:p>
    <w:p w14:paraId="0A2DAC9C" w14:textId="77777777" w:rsidR="001060EE" w:rsidRPr="00817FA0" w:rsidRDefault="001060EE">
      <w:pPr>
        <w:pStyle w:val="Date"/>
        <w:rPr>
          <w:rFonts w:asciiTheme="minorHAnsi" w:hAnsiTheme="minorHAnsi" w:cstheme="minorHAnsi"/>
          <w:sz w:val="20"/>
          <w:szCs w:val="20"/>
        </w:rPr>
      </w:pPr>
    </w:p>
    <w:p w14:paraId="21F5BC67" w14:textId="77777777" w:rsidR="005456F8" w:rsidRPr="00817FA0" w:rsidRDefault="005456F8" w:rsidP="005456F8">
      <w:pPr>
        <w:pStyle w:val="Titre1"/>
        <w:spacing w:before="0"/>
        <w:rPr>
          <w:color w:val="001871"/>
        </w:rPr>
      </w:pPr>
    </w:p>
    <w:p w14:paraId="5DCC9EA7" w14:textId="5FCEF765" w:rsidR="008F0EDC" w:rsidRPr="00817FA0" w:rsidRDefault="00552D83" w:rsidP="005456F8">
      <w:pPr>
        <w:pStyle w:val="Titre1"/>
        <w:spacing w:before="0"/>
        <w:jc w:val="center"/>
        <w:rPr>
          <w:color w:val="001871"/>
        </w:rPr>
      </w:pPr>
      <w:r w:rsidRPr="00817FA0">
        <w:rPr>
          <w:color w:val="001871"/>
        </w:rPr>
        <w:t>GROUPE DE TRAVAIL</w:t>
      </w:r>
      <w:r w:rsidR="00CB5DB2" w:rsidRPr="00817FA0">
        <w:rPr>
          <w:color w:val="001871"/>
        </w:rPr>
        <w:t xml:space="preserve"> « </w:t>
      </w:r>
      <w:r w:rsidR="00647C17" w:rsidRPr="00817FA0">
        <w:rPr>
          <w:color w:val="001871"/>
        </w:rPr>
        <w:t>Congélation artificielle des sols</w:t>
      </w:r>
      <w:r w:rsidR="00CB5DB2" w:rsidRPr="00817FA0">
        <w:rPr>
          <w:color w:val="001871"/>
        </w:rPr>
        <w:t> »</w:t>
      </w:r>
    </w:p>
    <w:p w14:paraId="0DEF611C" w14:textId="67A4CDFE" w:rsidR="008F0EDC" w:rsidRPr="00817FA0" w:rsidRDefault="00647C17" w:rsidP="005456F8">
      <w:pPr>
        <w:pStyle w:val="Titre1"/>
        <w:spacing w:before="0"/>
        <w:jc w:val="center"/>
        <w:rPr>
          <w:color w:val="001871"/>
        </w:rPr>
      </w:pPr>
      <w:r w:rsidRPr="00817FA0">
        <w:rPr>
          <w:color w:val="001871"/>
        </w:rPr>
        <w:t>Réunion</w:t>
      </w:r>
      <w:r w:rsidR="00552D83" w:rsidRPr="00817FA0">
        <w:rPr>
          <w:color w:val="001871"/>
        </w:rPr>
        <w:t xml:space="preserve"> </w:t>
      </w:r>
      <w:r w:rsidR="0021445C">
        <w:rPr>
          <w:color w:val="001871"/>
        </w:rPr>
        <w:t>n°</w:t>
      </w:r>
      <w:r w:rsidR="00346C73">
        <w:rPr>
          <w:color w:val="001871"/>
        </w:rPr>
        <w:t>8</w:t>
      </w:r>
      <w:r w:rsidR="0021445C">
        <w:rPr>
          <w:color w:val="001871"/>
        </w:rPr>
        <w:t xml:space="preserve"> </w:t>
      </w:r>
      <w:r w:rsidR="00E4427D" w:rsidRPr="00817FA0">
        <w:rPr>
          <w:color w:val="001871"/>
        </w:rPr>
        <w:t>du</w:t>
      </w:r>
      <w:r w:rsidR="008F0EDC" w:rsidRPr="00817FA0">
        <w:rPr>
          <w:color w:val="001871"/>
        </w:rPr>
        <w:t xml:space="preserve"> </w:t>
      </w:r>
      <w:r w:rsidR="00346C73">
        <w:rPr>
          <w:color w:val="001871"/>
        </w:rPr>
        <w:t>0</w:t>
      </w:r>
      <w:r w:rsidR="00C61E1C">
        <w:rPr>
          <w:color w:val="001871"/>
        </w:rPr>
        <w:t>3</w:t>
      </w:r>
      <w:r w:rsidR="0021445C">
        <w:rPr>
          <w:color w:val="001871"/>
        </w:rPr>
        <w:t>/</w:t>
      </w:r>
      <w:r w:rsidR="00346C73">
        <w:rPr>
          <w:color w:val="001871"/>
        </w:rPr>
        <w:t>10</w:t>
      </w:r>
      <w:r w:rsidRPr="00817FA0">
        <w:rPr>
          <w:color w:val="001871"/>
        </w:rPr>
        <w:t>/202</w:t>
      </w:r>
      <w:r w:rsidR="00EC15F9" w:rsidRPr="00817FA0">
        <w:rPr>
          <w:color w:val="001871"/>
        </w:rPr>
        <w:t>5</w:t>
      </w:r>
      <w:r w:rsidRPr="00817FA0">
        <w:rPr>
          <w:color w:val="001871"/>
        </w:rPr>
        <w:t xml:space="preserve"> </w:t>
      </w:r>
      <w:r w:rsidR="008F0EDC" w:rsidRPr="00817FA0">
        <w:rPr>
          <w:color w:val="001871"/>
        </w:rPr>
        <w:t xml:space="preserve">à </w:t>
      </w:r>
      <w:r w:rsidR="0003335B">
        <w:rPr>
          <w:color w:val="001871"/>
        </w:rPr>
        <w:t>10</w:t>
      </w:r>
      <w:r w:rsidRPr="00817FA0">
        <w:rPr>
          <w:color w:val="001871"/>
        </w:rPr>
        <w:t>h</w:t>
      </w:r>
      <w:r w:rsidR="0003335B">
        <w:rPr>
          <w:color w:val="001871"/>
        </w:rPr>
        <w:t>0</w:t>
      </w:r>
      <w:r w:rsidRPr="00817FA0">
        <w:rPr>
          <w:color w:val="001871"/>
        </w:rPr>
        <w:t>0</w:t>
      </w:r>
    </w:p>
    <w:p w14:paraId="336D2CFD" w14:textId="77777777" w:rsidR="00552D83" w:rsidRPr="00817FA0" w:rsidRDefault="00552D83" w:rsidP="004D7C2A">
      <w:pPr>
        <w:pStyle w:val="Sansinterligne"/>
        <w:jc w:val="center"/>
        <w:rPr>
          <w:lang w:val="fr-FR"/>
        </w:rPr>
      </w:pPr>
    </w:p>
    <w:p w14:paraId="7E63BA20" w14:textId="49D99C12" w:rsidR="0052600D" w:rsidRPr="00817FA0" w:rsidRDefault="00552D83" w:rsidP="00E4427D">
      <w:pPr>
        <w:pStyle w:val="Sansinterligne"/>
        <w:jc w:val="center"/>
        <w:rPr>
          <w:rFonts w:asciiTheme="minorHAnsi" w:hAnsiTheme="minorHAnsi" w:cstheme="minorHAnsi"/>
          <w:szCs w:val="20"/>
          <w:lang w:val="fr-FR"/>
        </w:rPr>
      </w:pPr>
      <w:r w:rsidRPr="00817FA0">
        <w:rPr>
          <w:lang w:val="fr-FR"/>
        </w:rPr>
        <w:t xml:space="preserve">Réunion en </w:t>
      </w:r>
      <w:r w:rsidR="00EC15F9" w:rsidRPr="00817FA0">
        <w:rPr>
          <w:lang w:val="fr-FR"/>
        </w:rPr>
        <w:t>présentiel + T</w:t>
      </w:r>
      <w:r w:rsidRPr="00817FA0">
        <w:rPr>
          <w:lang w:val="fr-FR"/>
        </w:rPr>
        <w:t>eams</w:t>
      </w:r>
    </w:p>
    <w:p w14:paraId="52E8641F" w14:textId="77777777" w:rsidR="0097376F" w:rsidRPr="00817FA0" w:rsidRDefault="0052600D" w:rsidP="0052600D">
      <w:pPr>
        <w:pStyle w:val="Date"/>
        <w:ind w:firstLine="720"/>
        <w:rPr>
          <w:rFonts w:asciiTheme="minorHAnsi" w:hAnsiTheme="minorHAnsi" w:cstheme="minorHAnsi"/>
          <w:sz w:val="20"/>
          <w:szCs w:val="20"/>
        </w:rPr>
      </w:pPr>
      <w:r w:rsidRPr="00817FA0">
        <w:rPr>
          <w:rFonts w:asciiTheme="minorHAnsi" w:hAnsiTheme="minorHAnsi" w:cstheme="minorHAnsi"/>
          <w:sz w:val="20"/>
          <w:szCs w:val="20"/>
        </w:rPr>
        <w:tab/>
      </w:r>
    </w:p>
    <w:p w14:paraId="3855D4E6" w14:textId="1ADE230A" w:rsidR="00E4427D" w:rsidRPr="00817FA0" w:rsidRDefault="00E4427D" w:rsidP="00E4427D">
      <w:pPr>
        <w:pStyle w:val="Date"/>
        <w:rPr>
          <w:rFonts w:asciiTheme="minorHAnsi" w:hAnsiTheme="minorHAnsi" w:cstheme="minorHAnsi"/>
          <w:sz w:val="20"/>
          <w:szCs w:val="20"/>
        </w:rPr>
      </w:pPr>
      <w:r w:rsidRPr="00817FA0">
        <w:rPr>
          <w:rFonts w:asciiTheme="minorHAnsi" w:hAnsiTheme="minorHAnsi" w:cstheme="minorHAnsi"/>
          <w:sz w:val="20"/>
          <w:szCs w:val="20"/>
        </w:rPr>
        <w:t>Compte rendu</w:t>
      </w:r>
      <w:r w:rsidR="00575E54" w:rsidRPr="00817FA0">
        <w:rPr>
          <w:rFonts w:asciiTheme="minorHAnsi" w:hAnsiTheme="minorHAnsi" w:cstheme="minorHAnsi"/>
          <w:sz w:val="20"/>
          <w:szCs w:val="20"/>
        </w:rPr>
        <w:t xml:space="preserve"> é</w:t>
      </w:r>
      <w:r w:rsidRPr="00817FA0">
        <w:rPr>
          <w:rFonts w:asciiTheme="minorHAnsi" w:hAnsiTheme="minorHAnsi" w:cstheme="minorHAnsi"/>
          <w:sz w:val="20"/>
          <w:szCs w:val="20"/>
        </w:rPr>
        <w:t xml:space="preserve">tabli par </w:t>
      </w:r>
      <w:r w:rsidR="00647C17" w:rsidRPr="00817FA0">
        <w:rPr>
          <w:rFonts w:asciiTheme="minorHAnsi" w:hAnsiTheme="minorHAnsi" w:cstheme="minorHAnsi"/>
          <w:sz w:val="20"/>
          <w:szCs w:val="20"/>
        </w:rPr>
        <w:t>Grégory MEYER</w:t>
      </w:r>
      <w:r w:rsidRPr="00817FA0">
        <w:rPr>
          <w:rFonts w:asciiTheme="minorHAnsi" w:hAnsiTheme="minorHAnsi" w:cstheme="minorHAnsi"/>
          <w:sz w:val="20"/>
          <w:szCs w:val="20"/>
        </w:rPr>
        <w:t xml:space="preserve"> (président du GT)</w:t>
      </w:r>
    </w:p>
    <w:p w14:paraId="4FD55B03" w14:textId="77777777" w:rsidR="00E4427D" w:rsidRPr="00817FA0" w:rsidRDefault="00E4427D" w:rsidP="00E4427D">
      <w:pPr>
        <w:pStyle w:val="Date"/>
        <w:rPr>
          <w:rFonts w:asciiTheme="minorHAnsi" w:hAnsiTheme="minorHAnsi" w:cstheme="minorHAnsi"/>
          <w:sz w:val="20"/>
          <w:szCs w:val="20"/>
        </w:rPr>
      </w:pPr>
      <w:r w:rsidRPr="00817FA0">
        <w:rPr>
          <w:rFonts w:asciiTheme="minorHAnsi" w:hAnsiTheme="minorHAnsi" w:cstheme="minorHAnsi"/>
          <w:sz w:val="20"/>
          <w:szCs w:val="20"/>
        </w:rPr>
        <w:t>Copie à Nathalie BORIE (secrétaire du CFMS)</w:t>
      </w:r>
    </w:p>
    <w:p w14:paraId="47116BAA" w14:textId="77777777" w:rsidR="00575E54" w:rsidRPr="00817FA0" w:rsidRDefault="00575E54" w:rsidP="00E4427D">
      <w:pPr>
        <w:pStyle w:val="Date"/>
        <w:rPr>
          <w:rFonts w:asciiTheme="minorHAnsi" w:hAnsiTheme="minorHAnsi" w:cstheme="minorHAnsi"/>
          <w:sz w:val="20"/>
          <w:szCs w:val="20"/>
        </w:rPr>
      </w:pPr>
    </w:p>
    <w:p w14:paraId="025C2FFA" w14:textId="77777777" w:rsidR="00575E54" w:rsidRPr="00817FA0" w:rsidRDefault="00575E54" w:rsidP="00E4427D">
      <w:pPr>
        <w:pStyle w:val="Date"/>
        <w:rPr>
          <w:rFonts w:asciiTheme="minorHAnsi" w:hAnsiTheme="minorHAnsi" w:cstheme="minorHAnsi"/>
          <w:sz w:val="20"/>
          <w:szCs w:val="20"/>
          <w:u w:val="single"/>
        </w:rPr>
      </w:pPr>
      <w:r w:rsidRPr="00817FA0">
        <w:rPr>
          <w:rFonts w:asciiTheme="minorHAnsi" w:hAnsiTheme="minorHAnsi" w:cstheme="minorHAnsi"/>
          <w:sz w:val="20"/>
          <w:szCs w:val="20"/>
          <w:u w:val="single"/>
        </w:rPr>
        <w:t>Liste des présents :</w:t>
      </w:r>
    </w:p>
    <w:p w14:paraId="25A94DC8" w14:textId="77777777" w:rsidR="00E4427D" w:rsidRPr="00817FA0" w:rsidRDefault="00E4427D" w:rsidP="00E4427D">
      <w:pPr>
        <w:pStyle w:val="Date"/>
        <w:rPr>
          <w:rFonts w:asciiTheme="minorHAnsi" w:hAnsiTheme="minorHAnsi" w:cstheme="minorHAnsi"/>
          <w:sz w:val="20"/>
          <w:szCs w:val="20"/>
        </w:rPr>
      </w:pPr>
    </w:p>
    <w:tbl>
      <w:tblPr>
        <w:tblW w:w="10669" w:type="dxa"/>
        <w:tblLook w:val="04A0" w:firstRow="1" w:lastRow="0" w:firstColumn="1" w:lastColumn="0" w:noHBand="0" w:noVBand="1"/>
      </w:tblPr>
      <w:tblGrid>
        <w:gridCol w:w="1188"/>
        <w:gridCol w:w="1222"/>
        <w:gridCol w:w="1696"/>
        <w:gridCol w:w="3164"/>
        <w:gridCol w:w="1251"/>
        <w:gridCol w:w="1196"/>
        <w:gridCol w:w="1169"/>
      </w:tblGrid>
      <w:tr w:rsidR="00F91439" w:rsidRPr="00817FA0" w14:paraId="58A59466" w14:textId="77777777" w:rsidTr="00B92851">
        <w:trPr>
          <w:trHeight w:val="61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1FF46AF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  <w:t>Noms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94785B0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  <w:t>Prénoms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7E069CE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  <w:t>Sociétés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2747FEDF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  <w:t>Adresses mail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0096E3B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  <w:t>Présent(e)s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4D69045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  <w:t>Absent(e)s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66981CE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en-GB"/>
              </w:rPr>
              <w:t>Excusé(e)s</w:t>
            </w:r>
          </w:p>
        </w:tc>
      </w:tr>
      <w:tr w:rsidR="00F91439" w:rsidRPr="00817FA0" w14:paraId="30B8058E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B01B7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ALBRIEUX-CASTILLE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DC290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Jérémy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DFC89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VINCI GP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DCEA9" w14:textId="5A15B0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11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jeremy.albrieux-castille@vinci-construction.com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5E20C1" w14:textId="4D099B0A" w:rsidR="00F91439" w:rsidRPr="00817FA0" w:rsidRDefault="00E55A9F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1B7397" w14:textId="304AC7DA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E3BC6" w14:textId="61902640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3B6DB8" w:rsidRPr="00817FA0" w14:paraId="3ED53BD8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08A02" w14:textId="59ECDE66" w:rsidR="003B6DB8" w:rsidRPr="00817FA0" w:rsidRDefault="003B6DB8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BURBOT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1B4F16" w14:textId="272A79D5" w:rsidR="003B6DB8" w:rsidRPr="00817FA0" w:rsidRDefault="003B6DB8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Ambre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B5C91A" w14:textId="1832068C" w:rsidR="003B6DB8" w:rsidRPr="00817FA0" w:rsidRDefault="0080620A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LOMBARDI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F09036" w14:textId="3594B93A" w:rsidR="0080620A" w:rsidRPr="00817FA0" w:rsidRDefault="0080620A" w:rsidP="00806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  <w:t>ambre.burbot@lombardi.group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93014" w14:textId="38C4E55A" w:rsidR="003B6DB8" w:rsidRPr="00817FA0" w:rsidRDefault="00E55A9F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 (Teams)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6152E" w14:textId="77777777" w:rsidR="003B6DB8" w:rsidRPr="00817FA0" w:rsidRDefault="003B6DB8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375C1B" w14:textId="77777777" w:rsidR="003B6DB8" w:rsidRPr="00817FA0" w:rsidRDefault="003B6DB8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91439" w:rsidRPr="00817FA0" w14:paraId="0D07FF09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9DE46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CUISINIER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0D40F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Olivier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418DE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Université Lorraine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AD930" w14:textId="107CAED8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12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olivier.cuisinier@univ-lorraine.fr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CAC66D" w14:textId="749F8AC1" w:rsidR="00F91439" w:rsidRPr="00817FA0" w:rsidRDefault="00E55A9F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2B2215" w14:textId="2B131AAC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75B57" w14:textId="5A4C556F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91439" w:rsidRPr="00817FA0" w14:paraId="6933533B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FBB5D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DELMAS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39003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Louis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8A9E5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BOUYGUES TP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A71C3" w14:textId="7D50EAFC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13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l.delmas@bouygues-construction.com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B08D4" w14:textId="279AFEE2" w:rsidR="00F91439" w:rsidRPr="00817FA0" w:rsidRDefault="00E55A9F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 (Teams)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6E6F53" w14:textId="6DA90AEE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B1B9D8" w14:textId="60BE93FD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91439" w:rsidRPr="00817FA0" w14:paraId="25787643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CEE60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GUICHARD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1C0F4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Arnaud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40FA7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SYSTRA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970A7" w14:textId="3D1E0530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14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aguichard@systra.com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33A197" w14:textId="0A403458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CAFF7D" w14:textId="0030E5D1" w:rsidR="00F91439" w:rsidRPr="00817FA0" w:rsidRDefault="00E55A9F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B82BE3" w14:textId="00A32404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91439" w:rsidRPr="00817FA0" w14:paraId="3BD951B0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DB72B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JOUDIEH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8A365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Zeina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12B10" w14:textId="2EAD180D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Université Lorraine</w:t>
            </w:r>
            <w:r w:rsidR="00B92851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 xml:space="preserve"> puis BOUYGUES TP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DE8B1" w14:textId="4E01ED6B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15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zeina.joudieh@univ-lorraine.fr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64AD15" w14:textId="6EED41DD" w:rsidR="00F91439" w:rsidRPr="00817FA0" w:rsidRDefault="00E55A9F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50F637" w14:textId="2E0AB600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271ED" w14:textId="6BF4F690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91439" w:rsidRPr="00817FA0" w14:paraId="2F270392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F9672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KIRMAIER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B4E29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Julien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23DF4" w14:textId="77777777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ARCADIS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FA949" w14:textId="3E9F906B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16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julien.kirmaier@arcadis.com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E21B9" w14:textId="1F04AB4F" w:rsidR="00F91439" w:rsidRPr="00817FA0" w:rsidRDefault="00E55A9F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5085A1" w14:textId="3DE0D79E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236001" w14:textId="75BC9738" w:rsidR="00F91439" w:rsidRPr="00817FA0" w:rsidRDefault="00F91439" w:rsidP="00F914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455B6CAB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0BF99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LANDO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315F8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Thibaut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E8636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ANTEA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FAB84" w14:textId="235D893C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17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thibaut.lando@anteagroup.fr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83E85B" w14:textId="1FCCC373" w:rsidR="00F13507" w:rsidRPr="00817FA0" w:rsidRDefault="00F2236A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 (Teams)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75B935" w14:textId="74CB29EA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4F1168" w14:textId="2D6AAD44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24D6EDD0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4A433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LECONTE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C2EB1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Basile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800F0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SBF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8B959" w14:textId="3826DB50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18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basile.leconte@soletanche-bachy.com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B7415" w14:textId="112CA67B" w:rsidR="00F13507" w:rsidRPr="00817FA0" w:rsidRDefault="00E55A9F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 (Teams)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C120EC" w14:textId="1732982D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8C8A9" w14:textId="585624AE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4BA47123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E061F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MARTIN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DD0FD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Olivier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7722C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Expert indépendant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3C9FE" w14:textId="4C0AD908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19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olivier.martin.189@gmail.com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48DE1B" w14:textId="78FB79AC" w:rsidR="00F13507" w:rsidRPr="00817FA0" w:rsidRDefault="00E55A9F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7D7A90" w14:textId="7BC9FCC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D3CE77" w14:textId="0AC7DCF6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40898193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5379C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MEYER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34B17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Grégory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48F17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EGIS Géotechnique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2481D" w14:textId="24717ACA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20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gregory.meyer@egis-group.com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A54398" w14:textId="2140929F" w:rsidR="00F13507" w:rsidRPr="00817FA0" w:rsidRDefault="00346C73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F0DDC" w14:textId="3CD57198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63A3A4" w14:textId="637398ED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7311759D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CCAAD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MOAL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84CBB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Erwan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45B68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SYSTRA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36478" w14:textId="4A6A8A8B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21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emoal@systra.com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823892" w14:textId="6277B624" w:rsidR="00F13507" w:rsidRPr="00817FA0" w:rsidRDefault="00E55A9F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C0FEF2" w14:textId="55C5B1A1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0175D0" w14:textId="2FB800B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3F7A0B47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A0C0E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PAVEL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D7762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Laetitia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9E601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TERRASOL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9BADC" w14:textId="017027E5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22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laetitia.pavel@setec.com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B2658F" w14:textId="4FAD6D2B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EEFE68" w14:textId="1C3C5112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2C55B" w14:textId="7F20F40D" w:rsidR="00F13507" w:rsidRPr="00817FA0" w:rsidRDefault="001126FD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</w:tr>
      <w:tr w:rsidR="00F13507" w:rsidRPr="00817FA0" w14:paraId="2FCA2726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F66C1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RIGAZIO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5CA4A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Andrea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E39FF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ICOP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3BF8E" w14:textId="7993287C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23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andrea.rigazio@icop.it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E89536" w14:textId="4B41DB2B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B0FE4D" w14:textId="070DEF20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18A6F7" w14:textId="25936A42" w:rsidR="00F13507" w:rsidRPr="00817FA0" w:rsidRDefault="00E55A9F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</w:tr>
      <w:tr w:rsidR="00F13507" w:rsidRPr="00817FA0" w14:paraId="5818EAFC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CB957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ROBERT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F24F6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Jacques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9A9A4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ARCADIS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DBBDD" w14:textId="16611658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24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jacques.robert@arcadis.com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CEB78" w14:textId="2B361A9F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240CC" w14:textId="23601E06" w:rsidR="00F13507" w:rsidRPr="00817FA0" w:rsidRDefault="00E55A9F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9CA2A9" w14:textId="0595BB20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5CA85397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BAB39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ROT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49634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Jonathan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65BA8" w14:textId="77777777" w:rsidR="00F13507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GEOTEC</w:t>
            </w:r>
          </w:p>
          <w:p w14:paraId="07632355" w14:textId="7351E030" w:rsidR="00B92851" w:rsidRPr="00817FA0" w:rsidRDefault="00B92851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Puis BOUYGUES TP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F3093" w14:textId="74174AF0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25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jonathan.rot@geotec.fr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072FD3" w14:textId="59787ECA" w:rsidR="00F13507" w:rsidRPr="00817FA0" w:rsidRDefault="00346C73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 (Teams)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C282E0" w14:textId="6A2AC114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23ACC7" w14:textId="5D3F579D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2503018C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BA717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TANG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5F207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Anh-Minh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2B3C3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ENPC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702AD" w14:textId="4CA61814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26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anh-minh.tang@enpc.fr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E8197" w14:textId="396CA0ED" w:rsidR="00F13507" w:rsidRPr="00817FA0" w:rsidRDefault="00E55A9F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 (Teams)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E300E" w14:textId="1D1DE982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B67DBF" w14:textId="796C12DA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59379C3B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F26AE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THIDET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BE4B7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Bertrand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3C29B" w14:textId="097D4068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DODIN CAMPENON</w:t>
            </w:r>
          </w:p>
          <w:p w14:paraId="6061EB90" w14:textId="78ADE83F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BERNARD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6DE2A" w14:textId="03068982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27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bertrand.thidet@vinci-construction.com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D5B3DE" w14:textId="6A0AC86E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237D8" w14:textId="17666849" w:rsidR="00F13507" w:rsidRPr="00817FA0" w:rsidRDefault="00E55A9F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053E65" w14:textId="03F49E59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73F5DA74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160DF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TRAORE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E11E5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Lassana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15196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CETU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3C7B4" w14:textId="24A00CD6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28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lassana.traore@developpement-durable.gouv.fr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10090" w14:textId="7B9827F2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8F4252" w14:textId="4EBB773C" w:rsidR="00F13507" w:rsidRPr="00817FA0" w:rsidRDefault="00E55A9F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00B7E" w14:textId="19CEB5DA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  <w:tr w:rsidR="00F13507" w:rsidRPr="00817FA0" w14:paraId="01ECD966" w14:textId="77777777" w:rsidTr="00B92851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A93BF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XEMARD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2C6C0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Pierre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F8EB7" w14:textId="77777777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00817FA0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GEOTOPIA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2C996" w14:textId="02D93C72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eastAsia="en-GB"/>
              </w:rPr>
            </w:pPr>
            <w:hyperlink r:id="rId29" w:history="1">
              <w:r w:rsidRPr="00817FA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  <w:lang w:eastAsia="en-GB"/>
                </w:rPr>
                <w:t>pierre.xemard@geo-topia.fr</w:t>
              </w:r>
            </w:hyperlink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AC67CC" w14:textId="08DA13EA" w:rsidR="00F13507" w:rsidRPr="00817FA0" w:rsidRDefault="00E55A9F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6AA98" w14:textId="3E8623DF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B4684" w14:textId="2A23249E" w:rsidR="00F13507" w:rsidRPr="00817FA0" w:rsidRDefault="00F13507" w:rsidP="00F13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</w:p>
        </w:tc>
      </w:tr>
    </w:tbl>
    <w:p w14:paraId="20C928E6" w14:textId="160ACB63" w:rsidR="004A3CCA" w:rsidRPr="00817FA0" w:rsidRDefault="004A3CCA" w:rsidP="00FB0CFB">
      <w:pPr>
        <w:pStyle w:val="Sansinterligne"/>
        <w:rPr>
          <w:lang w:val="fr-FR"/>
        </w:rPr>
      </w:pPr>
    </w:p>
    <w:p w14:paraId="372964EA" w14:textId="77777777" w:rsidR="004A3CCA" w:rsidRPr="00817FA0" w:rsidRDefault="004A3CCA">
      <w:pPr>
        <w:rPr>
          <w:rFonts w:ascii="Calibri" w:hAnsi="Calibri"/>
          <w:sz w:val="20"/>
        </w:rPr>
      </w:pPr>
      <w:r w:rsidRPr="00817FA0">
        <w:br w:type="page"/>
      </w:r>
    </w:p>
    <w:p w14:paraId="75D56183" w14:textId="77777777" w:rsidR="00FB0CFB" w:rsidRPr="00817FA0" w:rsidRDefault="00FB0CFB" w:rsidP="00FB0CFB">
      <w:pPr>
        <w:pStyle w:val="Sansinterligne"/>
        <w:rPr>
          <w:lang w:val="fr-FR"/>
        </w:rPr>
      </w:pPr>
    </w:p>
    <w:p w14:paraId="4A660C59" w14:textId="13312C04" w:rsidR="00E901E8" w:rsidRPr="00817FA0" w:rsidRDefault="00A05D1B" w:rsidP="00EC15F9">
      <w:pPr>
        <w:pStyle w:val="Sansinterligne"/>
        <w:jc w:val="both"/>
        <w:rPr>
          <w:sz w:val="24"/>
          <w:lang w:val="fr-FR"/>
        </w:rPr>
      </w:pPr>
      <w:r w:rsidRPr="00817FA0">
        <w:rPr>
          <w:sz w:val="24"/>
          <w:u w:val="single"/>
          <w:lang w:val="fr-FR"/>
        </w:rPr>
        <w:t>Ordre du jour</w:t>
      </w:r>
      <w:r w:rsidR="00EF4723" w:rsidRPr="00817FA0">
        <w:rPr>
          <w:sz w:val="24"/>
          <w:lang w:val="fr-FR"/>
        </w:rPr>
        <w:t> :</w:t>
      </w:r>
      <w:r w:rsidR="003A78ED" w:rsidRPr="00817FA0">
        <w:rPr>
          <w:sz w:val="24"/>
          <w:lang w:val="fr-FR"/>
        </w:rPr>
        <w:t xml:space="preserve"> </w:t>
      </w:r>
      <w:r w:rsidR="00F2236A">
        <w:rPr>
          <w:sz w:val="24"/>
          <w:lang w:val="fr-FR"/>
        </w:rPr>
        <w:t>Po</w:t>
      </w:r>
      <w:r w:rsidR="00A22385" w:rsidRPr="00817FA0">
        <w:rPr>
          <w:sz w:val="24"/>
          <w:lang w:val="fr-FR"/>
        </w:rPr>
        <w:t>ints divers</w:t>
      </w:r>
      <w:r w:rsidR="0021445C">
        <w:rPr>
          <w:sz w:val="24"/>
          <w:lang w:val="fr-FR"/>
        </w:rPr>
        <w:t xml:space="preserve"> (retour sur la présentation du GT à l’AG)</w:t>
      </w:r>
      <w:r w:rsidR="00A22385" w:rsidRPr="00817FA0">
        <w:rPr>
          <w:sz w:val="24"/>
          <w:lang w:val="fr-FR"/>
        </w:rPr>
        <w:t xml:space="preserve">, avancement des </w:t>
      </w:r>
      <w:r w:rsidR="003A78ED" w:rsidRPr="00817FA0">
        <w:rPr>
          <w:sz w:val="24"/>
          <w:lang w:val="fr-FR"/>
        </w:rPr>
        <w:t>recommandations.</w:t>
      </w:r>
    </w:p>
    <w:p w14:paraId="28144144" w14:textId="4092D744" w:rsidR="00147D56" w:rsidRPr="00817FA0" w:rsidRDefault="00147D56" w:rsidP="006C2514">
      <w:pPr>
        <w:rPr>
          <w:rFonts w:asciiTheme="minorHAnsi" w:hAnsiTheme="minorHAnsi" w:cstheme="minorHAnsi"/>
        </w:rPr>
      </w:pPr>
      <w:r w:rsidRPr="00817FA0">
        <w:rPr>
          <w:rFonts w:asciiTheme="minorHAnsi" w:hAnsiTheme="minorHAnsi" w:cstheme="minorHAnsi"/>
        </w:rPr>
        <w:t xml:space="preserve">Le </w:t>
      </w:r>
      <w:r w:rsidR="007D0A22" w:rsidRPr="00817FA0">
        <w:rPr>
          <w:rFonts w:asciiTheme="minorHAnsi" w:hAnsiTheme="minorHAnsi" w:cstheme="minorHAnsi"/>
        </w:rPr>
        <w:t xml:space="preserve">présent CRR </w:t>
      </w:r>
      <w:r w:rsidRPr="00817FA0">
        <w:rPr>
          <w:rFonts w:asciiTheme="minorHAnsi" w:hAnsiTheme="minorHAnsi" w:cstheme="minorHAnsi"/>
        </w:rPr>
        <w:t xml:space="preserve">est copié sous Teams dans le dossier </w:t>
      </w:r>
      <w:hyperlink r:id="rId30" w:history="1">
        <w:r w:rsidR="006C2514" w:rsidRPr="00817FA0">
          <w:rPr>
            <w:rFonts w:eastAsia="Times New Roman"/>
            <w:color w:val="0000FF"/>
            <w:u w:val="single"/>
            <w:bdr w:val="none" w:sz="0" w:space="0" w:color="auto"/>
            <w:lang w:eastAsia="en-GB"/>
          </w:rPr>
          <w:t>CRR</w:t>
        </w:r>
      </w:hyperlink>
      <w:r w:rsidR="007D0A22" w:rsidRPr="00817FA0">
        <w:rPr>
          <w:rFonts w:asciiTheme="minorHAnsi" w:hAnsiTheme="minorHAnsi" w:cstheme="minorHAnsi"/>
        </w:rPr>
        <w:t xml:space="preserve"> + copie sur le site du CFMS.</w:t>
      </w:r>
    </w:p>
    <w:p w14:paraId="361D30DA" w14:textId="77777777" w:rsidR="00FB6314" w:rsidRPr="00817FA0" w:rsidRDefault="00FB6314" w:rsidP="00CC63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hAnsiTheme="minorHAnsi" w:cstheme="minorHAnsi"/>
        </w:rPr>
      </w:pPr>
      <w:bookmarkStart w:id="0" w:name="_Ref119678082"/>
    </w:p>
    <w:p w14:paraId="3760BCBA" w14:textId="597276CF" w:rsidR="00B60C0B" w:rsidRPr="00817FA0" w:rsidRDefault="00B60C0B" w:rsidP="00B60C0B">
      <w:pPr>
        <w:pStyle w:val="Titre1"/>
        <w:numPr>
          <w:ilvl w:val="0"/>
          <w:numId w:val="25"/>
        </w:numPr>
        <w:spacing w:before="240"/>
      </w:pPr>
      <w:r w:rsidRPr="00817FA0">
        <w:t>Informations générales</w:t>
      </w:r>
    </w:p>
    <w:p w14:paraId="72C99004" w14:textId="7002CF55" w:rsidR="00573A84" w:rsidRDefault="00F2236A" w:rsidP="00C121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73A84">
        <w:rPr>
          <w:rFonts w:asciiTheme="minorHAnsi" w:hAnsiTheme="minorHAnsi" w:cstheme="minorHAnsi"/>
        </w:rPr>
        <w:t>ravaux de congélation vont avoir lieu sur la L18.3 (ARCADIS MOE, SYSTRA GPT, TERRASOL AMO)</w:t>
      </w:r>
      <w:r w:rsidR="00FB3009">
        <w:rPr>
          <w:rFonts w:asciiTheme="minorHAnsi" w:hAnsiTheme="minorHAnsi" w:cstheme="minorHAnsi"/>
        </w:rPr>
        <w:t>. Visite de chantier à programmer ?</w:t>
      </w:r>
      <w:r w:rsidR="00744E7D">
        <w:rPr>
          <w:rFonts w:asciiTheme="minorHAnsi" w:hAnsiTheme="minorHAnsi" w:cstheme="minorHAnsi"/>
        </w:rPr>
        <w:t xml:space="preserve"> A suivre en fonction de l’avancement du chantier (non démarré)</w:t>
      </w:r>
    </w:p>
    <w:p w14:paraId="14DCFC58" w14:textId="3BB2B66C" w:rsidR="00F2236A" w:rsidRDefault="00F2236A" w:rsidP="00C121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Solscope : rencontre de M. Frederic SAUER de Max Boegl (Allemagne) et qui souhaite présenter ses activités le 28/11</w:t>
      </w:r>
      <w:r w:rsidR="001E436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à notre prochaine réunion (il sera en présentiel)</w:t>
      </w:r>
    </w:p>
    <w:p w14:paraId="3A63AEE9" w14:textId="49542FEF" w:rsidR="00F2236A" w:rsidRDefault="00F2236A" w:rsidP="00C121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Nathalie Borie : NF P94-263 (norme d’application nationale de l’EC7-3) chapitre 12 Renforcement de sols : référence à notre GT</w:t>
      </w:r>
    </w:p>
    <w:p w14:paraId="7F29BC72" w14:textId="75DC6C20" w:rsidR="00F2236A" w:rsidRPr="00817FA0" w:rsidRDefault="00F2236A" w:rsidP="00C121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AFTES GT30.1 </w:t>
      </w:r>
      <w:r w:rsidR="009C4D08">
        <w:rPr>
          <w:rFonts w:asciiTheme="minorHAnsi" w:hAnsiTheme="minorHAnsi" w:cstheme="minorHAnsi"/>
        </w:rPr>
        <w:t xml:space="preserve">pré-soutènement </w:t>
      </w:r>
      <w:r w:rsidR="00FB3009">
        <w:rPr>
          <w:rFonts w:asciiTheme="minorHAnsi" w:hAnsiTheme="minorHAnsi" w:cstheme="minorHAnsi"/>
        </w:rPr>
        <w:t xml:space="preserve">(Martin Cahn / Jean-Pierre Janin) </w:t>
      </w:r>
      <w:r>
        <w:rPr>
          <w:rFonts w:asciiTheme="minorHAnsi" w:hAnsiTheme="minorHAnsi" w:cstheme="minorHAnsi"/>
        </w:rPr>
        <w:t>: avancement</w:t>
      </w:r>
      <w:r w:rsidR="009C4D08">
        <w:rPr>
          <w:rFonts w:asciiTheme="minorHAnsi" w:hAnsiTheme="minorHAnsi" w:cstheme="minorHAnsi"/>
        </w:rPr>
        <w:t> : début de la reprise du GT, un sous-groupe est dédié aux améliorations de sols et un point sera fait quand ils aborderont la congélation des sols (guide CFMS plus avancé)</w:t>
      </w:r>
    </w:p>
    <w:p w14:paraId="495098BD" w14:textId="502CD5DB" w:rsidR="004B1289" w:rsidRPr="00817FA0" w:rsidRDefault="00E275A8" w:rsidP="00B60C0B">
      <w:pPr>
        <w:pStyle w:val="Titre1"/>
        <w:numPr>
          <w:ilvl w:val="0"/>
          <w:numId w:val="25"/>
        </w:numPr>
      </w:pPr>
      <w:r w:rsidRPr="00817FA0">
        <w:t>Recommandations</w:t>
      </w:r>
    </w:p>
    <w:p w14:paraId="2DF76409" w14:textId="0A0EC3A1" w:rsidR="00E275A8" w:rsidRPr="00817FA0" w:rsidRDefault="00E275A8" w:rsidP="003730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inorHAnsi" w:hAnsiTheme="minorHAnsi" w:cstheme="minorHAnsi"/>
        </w:rPr>
      </w:pPr>
      <w:r w:rsidRPr="00817FA0">
        <w:rPr>
          <w:rFonts w:asciiTheme="minorHAnsi" w:hAnsiTheme="minorHAnsi" w:cstheme="minorHAnsi"/>
        </w:rPr>
        <w:t>Les différentes contributions sont lues et discutées en séance directement sur le document Teams.</w:t>
      </w:r>
    </w:p>
    <w:p w14:paraId="22CF8CBD" w14:textId="77777777" w:rsidR="00E02AD2" w:rsidRDefault="00512FE0" w:rsidP="002D75C5">
      <w:pPr>
        <w:rPr>
          <w:rFonts w:ascii="Calibri" w:hAnsi="Calibri" w:cs="Calibri"/>
        </w:rPr>
      </w:pPr>
      <w:r w:rsidRPr="00817FA0">
        <w:rPr>
          <w:rFonts w:asciiTheme="minorHAnsi" w:hAnsiTheme="minorHAnsi" w:cstheme="minorHAnsi"/>
        </w:rPr>
        <w:t xml:space="preserve">Pour la prochaine réunion, </w:t>
      </w:r>
      <w:r w:rsidR="002D75C5" w:rsidRPr="00817FA0">
        <w:rPr>
          <w:rFonts w:asciiTheme="minorHAnsi" w:hAnsiTheme="minorHAnsi" w:cstheme="minorHAnsi"/>
        </w:rPr>
        <w:t>il est demandé la poursuite de la rédaction des différentes parties</w:t>
      </w:r>
      <w:r w:rsidR="00D07D4B" w:rsidRPr="00817FA0">
        <w:rPr>
          <w:rFonts w:asciiTheme="minorHAnsi" w:hAnsiTheme="minorHAnsi" w:cstheme="minorHAnsi"/>
        </w:rPr>
        <w:t>.</w:t>
      </w:r>
    </w:p>
    <w:p w14:paraId="64695B23" w14:textId="47EA9D76" w:rsidR="00E02AD2" w:rsidRDefault="00E02AD2" w:rsidP="002D75C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Objectif : </w:t>
      </w:r>
      <w:r w:rsidR="00744E7D">
        <w:rPr>
          <w:rFonts w:ascii="Calibri" w:hAnsi="Calibri" w:cs="Calibri"/>
        </w:rPr>
        <w:t xml:space="preserve">finir de </w:t>
      </w:r>
      <w:r>
        <w:rPr>
          <w:rFonts w:ascii="Calibri" w:hAnsi="Calibri" w:cs="Calibri"/>
        </w:rPr>
        <w:t xml:space="preserve">rédiger les parties en « bullet point » pour la réunion du </w:t>
      </w:r>
      <w:r w:rsidR="00744E7D">
        <w:rPr>
          <w:rFonts w:ascii="Calibri" w:hAnsi="Calibri" w:cs="Calibri"/>
        </w:rPr>
        <w:t>28/11</w:t>
      </w:r>
      <w:r>
        <w:rPr>
          <w:rFonts w:ascii="Calibri" w:hAnsi="Calibri" w:cs="Calibri"/>
        </w:rPr>
        <w:t>/2025.</w:t>
      </w:r>
    </w:p>
    <w:p w14:paraId="430677CA" w14:textId="1821D15B" w:rsidR="002D75C5" w:rsidRPr="00817FA0" w:rsidRDefault="002D75C5" w:rsidP="002D75C5">
      <w:pPr>
        <w:rPr>
          <w:rFonts w:ascii="Calibri" w:hAnsi="Calibri" w:cs="Calibri"/>
        </w:rPr>
      </w:pPr>
      <w:r w:rsidRPr="00817FA0">
        <w:rPr>
          <w:rFonts w:ascii="Calibri" w:hAnsi="Calibri" w:cs="Calibri"/>
        </w:rPr>
        <w:t xml:space="preserve">Contributions à faire directement sur Teams : </w:t>
      </w:r>
      <w:hyperlink r:id="rId31" w:history="1">
        <w:r w:rsidRPr="00817FA0">
          <w:rPr>
            <w:rStyle w:val="Lienhypertexte"/>
            <w:rFonts w:ascii="Calibri" w:hAnsi="Calibri" w:cs="Calibri"/>
            <w:color w:val="0070C0"/>
          </w:rPr>
          <w:t>Contributions Teams</w:t>
        </w:r>
      </w:hyperlink>
    </w:p>
    <w:p w14:paraId="748D518E" w14:textId="6A2E49E3" w:rsidR="00E275A8" w:rsidRPr="00817FA0" w:rsidRDefault="00E275A8" w:rsidP="003730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inorHAnsi" w:hAnsiTheme="minorHAnsi" w:cstheme="minorHAnsi"/>
        </w:rPr>
      </w:pPr>
    </w:p>
    <w:p w14:paraId="639B1922" w14:textId="0E328072" w:rsidR="00A05D1B" w:rsidRPr="00817FA0" w:rsidRDefault="00661EE7" w:rsidP="003A78ED">
      <w:pPr>
        <w:pStyle w:val="Titre1"/>
        <w:numPr>
          <w:ilvl w:val="0"/>
          <w:numId w:val="25"/>
        </w:numPr>
      </w:pPr>
      <w:r w:rsidRPr="00817FA0">
        <w:t>P</w:t>
      </w:r>
      <w:r w:rsidR="00A05D1B" w:rsidRPr="00817FA0">
        <w:t>rochaine</w:t>
      </w:r>
      <w:r w:rsidR="003A78ED" w:rsidRPr="00817FA0">
        <w:t>s</w:t>
      </w:r>
      <w:r w:rsidR="00A05D1B" w:rsidRPr="00817FA0">
        <w:t xml:space="preserve"> réunion</w:t>
      </w:r>
      <w:r w:rsidR="003A78ED" w:rsidRPr="00817FA0">
        <w:t>s</w:t>
      </w:r>
      <w:r w:rsidR="00E260A5" w:rsidRPr="00817FA0">
        <w:t xml:space="preserve"> </w:t>
      </w:r>
      <w:bookmarkEnd w:id="0"/>
    </w:p>
    <w:p w14:paraId="23978E82" w14:textId="77777777" w:rsidR="00E260A5" w:rsidRPr="00817FA0" w:rsidRDefault="00E260A5" w:rsidP="00E260A5">
      <w:pPr>
        <w:rPr>
          <w:rFonts w:ascii="Calibri" w:hAnsi="Calibri" w:cs="Calibri"/>
        </w:rPr>
      </w:pPr>
      <w:r w:rsidRPr="00817FA0">
        <w:rPr>
          <w:rFonts w:ascii="Calibri" w:hAnsi="Calibri" w:cs="Calibri"/>
        </w:rPr>
        <w:t>Prochaines réunions :</w:t>
      </w:r>
    </w:p>
    <w:p w14:paraId="38175EE4" w14:textId="6BD23F66" w:rsidR="0021445C" w:rsidRDefault="00DA1413" w:rsidP="00EC15F9">
      <w:pPr>
        <w:pStyle w:val="Paragraphedeliste"/>
        <w:numPr>
          <w:ilvl w:val="0"/>
          <w:numId w:val="1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28/11/2025 10h-12h chez Terrasol</w:t>
      </w:r>
      <w:r w:rsidR="00FB3009">
        <w:rPr>
          <w:rFonts w:ascii="Calibri" w:hAnsi="Calibri" w:cs="Calibri"/>
          <w:b/>
        </w:rPr>
        <w:t xml:space="preserve"> (salle à réserver par Laëtitia)</w:t>
      </w:r>
    </w:p>
    <w:p w14:paraId="09A4E0D6" w14:textId="4701B09F" w:rsidR="00F2236A" w:rsidRPr="00817FA0" w:rsidRDefault="00744E7D" w:rsidP="00EC15F9">
      <w:pPr>
        <w:pStyle w:val="Paragraphedeliste"/>
        <w:numPr>
          <w:ilvl w:val="0"/>
          <w:numId w:val="1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16/01/2026 (</w:t>
      </w:r>
      <w:r w:rsidRPr="00744E7D">
        <w:rPr>
          <w:rFonts w:ascii="Calibri" w:hAnsi="Calibri" w:cs="Calibri"/>
          <w:b/>
          <w:highlight w:val="yellow"/>
        </w:rPr>
        <w:t>9h30</w:t>
      </w:r>
      <w:r>
        <w:rPr>
          <w:rFonts w:ascii="Calibri" w:hAnsi="Calibri" w:cs="Calibri"/>
          <w:b/>
        </w:rPr>
        <w:t xml:space="preserve">-12h) </w:t>
      </w:r>
      <w:r>
        <w:rPr>
          <w:rFonts w:ascii="Calibri" w:hAnsi="Calibri" w:cs="Calibri"/>
          <w:b/>
        </w:rPr>
        <w:t>chez Terrasol (salle à réserver par Laëtitia</w:t>
      </w:r>
      <w:r>
        <w:rPr>
          <w:rFonts w:ascii="Calibri" w:hAnsi="Calibri" w:cs="Calibri"/>
          <w:b/>
        </w:rPr>
        <w:t>)</w:t>
      </w:r>
    </w:p>
    <w:p w14:paraId="642A4021" w14:textId="77777777" w:rsidR="00EC15F9" w:rsidRPr="00817FA0" w:rsidRDefault="00EC15F9" w:rsidP="00EC15F9">
      <w:pPr>
        <w:pStyle w:val="Paragraphedeliste"/>
        <w:rPr>
          <w:rFonts w:ascii="Calibri" w:hAnsi="Calibri" w:cs="Calibri"/>
          <w:b/>
        </w:rPr>
      </w:pPr>
    </w:p>
    <w:p w14:paraId="44214555" w14:textId="77777777" w:rsidR="007D0A22" w:rsidRPr="00817FA0" w:rsidRDefault="007D0A22" w:rsidP="007D0A22">
      <w:pPr>
        <w:pStyle w:val="Paragraphedeliste"/>
        <w:rPr>
          <w:rFonts w:ascii="Calibri" w:hAnsi="Calibri" w:cs="Calibri"/>
          <w:b/>
        </w:rPr>
      </w:pPr>
    </w:p>
    <w:p w14:paraId="392D41CA" w14:textId="77777777" w:rsidR="00EB0FED" w:rsidRPr="00817FA0" w:rsidRDefault="00241D47" w:rsidP="000C22FB">
      <w:pPr>
        <w:jc w:val="center"/>
      </w:pPr>
      <w:r w:rsidRPr="00817FA0">
        <w:t>°°°°°°°°°°°°°°°°°</w:t>
      </w:r>
    </w:p>
    <w:p w14:paraId="1841BCD3" w14:textId="77777777" w:rsidR="008B0D2F" w:rsidRDefault="008B0D2F"/>
    <w:p w14:paraId="19A4A731" w14:textId="77777777" w:rsidR="001E4367" w:rsidRDefault="001E4367"/>
    <w:sectPr w:rsidR="001E4367" w:rsidSect="001E66DB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794" w:right="794" w:bottom="794" w:left="794" w:header="709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7EAE0" w14:textId="77777777" w:rsidR="00057333" w:rsidRPr="00817FA0" w:rsidRDefault="00057333" w:rsidP="001060EE">
      <w:r w:rsidRPr="00817FA0">
        <w:separator/>
      </w:r>
    </w:p>
  </w:endnote>
  <w:endnote w:type="continuationSeparator" w:id="0">
    <w:p w14:paraId="76D3E3AE" w14:textId="77777777" w:rsidR="00057333" w:rsidRPr="00817FA0" w:rsidRDefault="00057333" w:rsidP="001060EE">
      <w:r w:rsidRPr="00817FA0">
        <w:continuationSeparator/>
      </w:r>
    </w:p>
  </w:endnote>
  <w:endnote w:type="continuationNotice" w:id="1">
    <w:p w14:paraId="59DBDB4C" w14:textId="77777777" w:rsidR="00057333" w:rsidRPr="00817FA0" w:rsidRDefault="000573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406D9" w14:textId="2A544D9E" w:rsidR="00843611" w:rsidRDefault="00346C73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327FB6" wp14:editId="3D44217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62430" cy="345440"/>
              <wp:effectExtent l="0" t="0" r="13970" b="0"/>
              <wp:wrapNone/>
              <wp:docPr id="785665196" name="Zone de texte 2" descr="Data sensitivity -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24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3D8D133E" w14:textId="682811CE" w:rsidR="00346C73" w:rsidRPr="00346C73" w:rsidRDefault="00346C73" w:rsidP="00346C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6C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Restricted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27FB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Data sensitivity - Restricted" style="position:absolute;margin-left:0;margin-top:0;width:130.9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" filled="f" stroked="f">
              <v:textbox style="mso-fit-shape-to-text:t" inset="20pt,0,0,15pt">
                <w:txbxContent>
                  <w:p w14:paraId="3D8D133E" w14:textId="682811CE" w:rsidR="00346C73" w:rsidRPr="00346C73" w:rsidRDefault="00346C73" w:rsidP="00346C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6C7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Data sensitivity -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2AD0D" w14:textId="21A6E4BB" w:rsidR="00C121BA" w:rsidRPr="00817FA0" w:rsidRDefault="00346C73">
    <w:pPr>
      <w:pStyle w:val="Pardfaut"/>
      <w:tabs>
        <w:tab w:val="center" w:pos="5159"/>
        <w:tab w:val="right" w:pos="10318"/>
      </w:tabs>
      <w:spacing w:before="0"/>
      <w:rPr>
        <w:rFonts w:ascii="Calibri" w:eastAsia="Calibri" w:hAnsi="Calibri" w:cs="Calibri"/>
        <w:color w:val="172869"/>
        <w:sz w:val="18"/>
        <w:szCs w:val="18"/>
        <w:lang w:val="fr-FR"/>
      </w:rPr>
    </w:pPr>
    <w:r>
      <w:rPr>
        <w:rFonts w:ascii="Calibri" w:hAnsi="Calibri"/>
        <w:noProof/>
        <w:color w:val="172869"/>
        <w:sz w:val="18"/>
        <w:szCs w:val="18"/>
        <w:lang w:val="fr-FR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AA1A17E" wp14:editId="79A0667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62430" cy="345440"/>
              <wp:effectExtent l="0" t="0" r="13970" b="0"/>
              <wp:wrapNone/>
              <wp:docPr id="1476786842" name="Zone de texte 3" descr="Data sensitivity -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24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7F3DFCFD" w14:textId="081F7751" w:rsidR="00346C73" w:rsidRPr="00346C73" w:rsidRDefault="00346C73" w:rsidP="00346C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6C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Restricted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A1A17E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Data sensitivity - Restricted" style="position:absolute;margin-left:0;margin-top:0;width:130.9pt;height:27.2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" filled="f" stroked="f">
              <v:textbox style="mso-fit-shape-to-text:t" inset="20pt,0,0,15pt">
                <w:txbxContent>
                  <w:p w14:paraId="7F3DFCFD" w14:textId="081F7751" w:rsidR="00346C73" w:rsidRPr="00346C73" w:rsidRDefault="00346C73" w:rsidP="00346C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6C7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Data sensitivity -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21BA" w:rsidRPr="00817FA0">
      <w:rPr>
        <w:rFonts w:ascii="Calibri" w:hAnsi="Calibri"/>
        <w:color w:val="172869"/>
        <w:sz w:val="18"/>
        <w:szCs w:val="18"/>
        <w:lang w:val="fr-FR"/>
      </w:rPr>
      <w:t xml:space="preserve">Secrétariat Général et correspondance : </w:t>
    </w:r>
    <w:r w:rsidR="00C121BA" w:rsidRPr="00817FA0">
      <w:rPr>
        <w:rStyle w:val="Aucun"/>
        <w:rFonts w:ascii="Calibri" w:hAnsi="Calibri"/>
        <w:b/>
        <w:bCs/>
        <w:color w:val="172869"/>
        <w:sz w:val="18"/>
        <w:szCs w:val="18"/>
      </w:rPr>
      <w:t>INSAVALOR / CFMS – 66 Boulevard Niels Bohr – CS52132 – 69603 VILLEURBANNE Cedex</w:t>
    </w:r>
  </w:p>
  <w:p w14:paraId="340599E0" w14:textId="77777777" w:rsidR="00C121BA" w:rsidRPr="00817FA0" w:rsidRDefault="00C121BA">
    <w:pPr>
      <w:pStyle w:val="Pardfaut"/>
      <w:tabs>
        <w:tab w:val="center" w:pos="5159"/>
        <w:tab w:val="right" w:pos="10318"/>
      </w:tabs>
      <w:spacing w:before="0"/>
      <w:rPr>
        <w:rFonts w:ascii="Calibri" w:eastAsia="Calibri" w:hAnsi="Calibri" w:cs="Calibri"/>
        <w:color w:val="172869"/>
        <w:sz w:val="18"/>
        <w:szCs w:val="18"/>
        <w:lang w:val="fr-FR"/>
      </w:rPr>
    </w:pPr>
    <w:r w:rsidRPr="00817FA0">
      <w:rPr>
        <w:rFonts w:ascii="Calibri" w:hAnsi="Calibri"/>
        <w:color w:val="172869"/>
        <w:sz w:val="18"/>
        <w:szCs w:val="18"/>
        <w:lang w:val="fr-FR"/>
      </w:rPr>
      <w:t xml:space="preserve">Email : </w:t>
    </w:r>
    <w:r w:rsidRPr="00817FA0">
      <w:rPr>
        <w:rStyle w:val="Aucun"/>
        <w:rFonts w:ascii="Calibri" w:hAnsi="Calibri"/>
        <w:b/>
        <w:bCs/>
        <w:color w:val="172869"/>
        <w:spacing w:val="1"/>
        <w:sz w:val="18"/>
        <w:szCs w:val="18"/>
      </w:rPr>
      <w:t>cfms.secretariat@geotechnique.org</w:t>
    </w:r>
  </w:p>
  <w:p w14:paraId="55ECEB28" w14:textId="77777777" w:rsidR="00C121BA" w:rsidRPr="00817FA0" w:rsidRDefault="00C121BA">
    <w:pPr>
      <w:pStyle w:val="Pardfaut"/>
      <w:tabs>
        <w:tab w:val="center" w:pos="5159"/>
        <w:tab w:val="right" w:pos="10318"/>
      </w:tabs>
      <w:spacing w:before="0"/>
      <w:rPr>
        <w:rFonts w:ascii="Calibri" w:eastAsia="Calibri" w:hAnsi="Calibri" w:cs="Calibri"/>
        <w:color w:val="172869"/>
        <w:sz w:val="18"/>
        <w:szCs w:val="18"/>
        <w:lang w:val="fr-FR"/>
      </w:rPr>
    </w:pPr>
    <w:r w:rsidRPr="00817FA0">
      <w:rPr>
        <w:rFonts w:ascii="Calibri" w:hAnsi="Calibri"/>
        <w:color w:val="172869"/>
        <w:sz w:val="18"/>
        <w:szCs w:val="18"/>
        <w:lang w:val="fr-FR"/>
      </w:rPr>
      <w:t>Site internet :</w:t>
    </w:r>
    <w:r w:rsidRPr="00817FA0">
      <w:rPr>
        <w:rStyle w:val="Aucun"/>
        <w:rFonts w:ascii="Calibri" w:hAnsi="Calibri"/>
        <w:b/>
        <w:bCs/>
        <w:color w:val="172869"/>
        <w:sz w:val="18"/>
        <w:szCs w:val="18"/>
      </w:rPr>
      <w:t xml:space="preserve"> </w:t>
    </w:r>
    <w:r w:rsidRPr="00817FA0">
      <w:rPr>
        <w:rStyle w:val="Aucun"/>
        <w:rFonts w:ascii="Calibri" w:hAnsi="Calibri"/>
        <w:b/>
        <w:bCs/>
        <w:color w:val="172869"/>
        <w:spacing w:val="1"/>
        <w:sz w:val="18"/>
        <w:szCs w:val="18"/>
      </w:rPr>
      <w:t>www.geotechnique.org</w:t>
    </w:r>
  </w:p>
  <w:p w14:paraId="7D0653FD" w14:textId="77777777" w:rsidR="00C121BA" w:rsidRPr="00817FA0" w:rsidRDefault="00C121BA">
    <w:pPr>
      <w:pStyle w:val="Pardfaut"/>
      <w:tabs>
        <w:tab w:val="center" w:pos="5159"/>
        <w:tab w:val="right" w:pos="10318"/>
      </w:tabs>
      <w:spacing w:before="0"/>
      <w:rPr>
        <w:lang w:val="fr-FR"/>
      </w:rPr>
    </w:pPr>
    <w:r w:rsidRPr="00817FA0">
      <w:rPr>
        <w:rFonts w:ascii="Calibri" w:hAnsi="Calibri"/>
        <w:color w:val="4C4C4C"/>
        <w:sz w:val="16"/>
        <w:szCs w:val="16"/>
        <w:lang w:val="fr-FR"/>
      </w:rPr>
      <w:t>SIRET : 498 676 022 00011 – APE 9499Z — Association régie par la loi du 01-07-1901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ABBB" w14:textId="3493A3EB" w:rsidR="00C121BA" w:rsidRPr="00817FA0" w:rsidRDefault="00346C73" w:rsidP="009B3915">
    <w:pPr>
      <w:pStyle w:val="Pardfaut"/>
      <w:tabs>
        <w:tab w:val="center" w:pos="5159"/>
        <w:tab w:val="right" w:pos="10318"/>
      </w:tabs>
      <w:spacing w:before="0"/>
      <w:rPr>
        <w:rFonts w:ascii="Calibri" w:eastAsia="Calibri" w:hAnsi="Calibri" w:cs="Calibri"/>
        <w:color w:val="172869"/>
        <w:sz w:val="18"/>
        <w:szCs w:val="18"/>
        <w:lang w:val="fr-FR"/>
      </w:rPr>
    </w:pPr>
    <w:r>
      <w:rPr>
        <w:rFonts w:ascii="Calibri" w:hAnsi="Calibri"/>
        <w:noProof/>
        <w:color w:val="172869"/>
        <w:sz w:val="18"/>
        <w:szCs w:val="18"/>
        <w:lang w:val="fr-F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043E9F" wp14:editId="14EB0A2A">
              <wp:simplePos x="500932" y="9859617"/>
              <wp:positionH relativeFrom="page">
                <wp:align>left</wp:align>
              </wp:positionH>
              <wp:positionV relativeFrom="page">
                <wp:align>bottom</wp:align>
              </wp:positionV>
              <wp:extent cx="1662430" cy="345440"/>
              <wp:effectExtent l="0" t="0" r="13970" b="0"/>
              <wp:wrapNone/>
              <wp:docPr id="781162536" name="Zone de texte 1" descr="Data sensitivity -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24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3006BAB4" w14:textId="0D35590F" w:rsidR="00346C73" w:rsidRPr="00346C73" w:rsidRDefault="00346C73" w:rsidP="00346C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6C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Restricted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043E9F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Data sensitivity - Restricted" style="position:absolute;margin-left:0;margin-top:0;width:130.9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" filled="f" stroked="f">
              <v:textbox style="mso-fit-shape-to-text:t" inset="20pt,0,0,15pt">
                <w:txbxContent>
                  <w:p w14:paraId="3006BAB4" w14:textId="0D35590F" w:rsidR="00346C73" w:rsidRPr="00346C73" w:rsidRDefault="00346C73" w:rsidP="00346C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6C7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Data sensitivity -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21BA" w:rsidRPr="00817FA0">
      <w:rPr>
        <w:rFonts w:ascii="Calibri" w:hAnsi="Calibri"/>
        <w:color w:val="172869"/>
        <w:sz w:val="18"/>
        <w:szCs w:val="18"/>
        <w:lang w:val="fr-FR"/>
      </w:rPr>
      <w:t xml:space="preserve">Secrétariat Général et correspondance : </w:t>
    </w:r>
    <w:r w:rsidR="00C121BA" w:rsidRPr="00817FA0">
      <w:rPr>
        <w:rStyle w:val="Aucun"/>
        <w:rFonts w:ascii="Calibri" w:hAnsi="Calibri"/>
        <w:b/>
        <w:bCs/>
        <w:color w:val="172869"/>
        <w:sz w:val="18"/>
        <w:szCs w:val="18"/>
      </w:rPr>
      <w:t>INSAVALOR / CFMS – 66 Boulevard Niels Bohr – CS52132 – 69603 VILLEURBANNE Cedex</w:t>
    </w:r>
  </w:p>
  <w:p w14:paraId="750DE931" w14:textId="77777777" w:rsidR="00C121BA" w:rsidRPr="00817FA0" w:rsidRDefault="00C121BA" w:rsidP="009B3915">
    <w:pPr>
      <w:pStyle w:val="Pardfaut"/>
      <w:tabs>
        <w:tab w:val="center" w:pos="5159"/>
        <w:tab w:val="right" w:pos="10318"/>
      </w:tabs>
      <w:spacing w:before="0"/>
      <w:rPr>
        <w:rFonts w:ascii="Calibri" w:eastAsia="Calibri" w:hAnsi="Calibri" w:cs="Calibri"/>
        <w:color w:val="172869"/>
        <w:sz w:val="18"/>
        <w:szCs w:val="18"/>
        <w:lang w:val="fr-FR"/>
      </w:rPr>
    </w:pPr>
    <w:r w:rsidRPr="00817FA0">
      <w:rPr>
        <w:rFonts w:ascii="Calibri" w:hAnsi="Calibri"/>
        <w:color w:val="172869"/>
        <w:sz w:val="18"/>
        <w:szCs w:val="18"/>
        <w:lang w:val="fr-FR"/>
      </w:rPr>
      <w:t xml:space="preserve">Email : </w:t>
    </w:r>
    <w:r w:rsidRPr="00817FA0">
      <w:rPr>
        <w:rStyle w:val="Aucun"/>
        <w:rFonts w:ascii="Calibri" w:hAnsi="Calibri"/>
        <w:b/>
        <w:bCs/>
        <w:color w:val="172869"/>
        <w:spacing w:val="1"/>
        <w:sz w:val="18"/>
        <w:szCs w:val="18"/>
      </w:rPr>
      <w:t>cfms.secretariat@geotechnique.org</w:t>
    </w:r>
  </w:p>
  <w:p w14:paraId="31B7E8D9" w14:textId="77777777" w:rsidR="00C121BA" w:rsidRPr="00817FA0" w:rsidRDefault="00C121BA" w:rsidP="009B3915">
    <w:pPr>
      <w:pStyle w:val="Pardfaut"/>
      <w:tabs>
        <w:tab w:val="center" w:pos="5159"/>
        <w:tab w:val="right" w:pos="10318"/>
      </w:tabs>
      <w:spacing w:before="0"/>
      <w:rPr>
        <w:rFonts w:ascii="Calibri" w:eastAsia="Calibri" w:hAnsi="Calibri" w:cs="Calibri"/>
        <w:color w:val="172869"/>
        <w:sz w:val="18"/>
        <w:szCs w:val="18"/>
        <w:lang w:val="fr-FR"/>
      </w:rPr>
    </w:pPr>
    <w:r w:rsidRPr="00817FA0">
      <w:rPr>
        <w:rFonts w:ascii="Calibri" w:hAnsi="Calibri"/>
        <w:color w:val="172869"/>
        <w:sz w:val="18"/>
        <w:szCs w:val="18"/>
        <w:lang w:val="fr-FR"/>
      </w:rPr>
      <w:t>Site internet :</w:t>
    </w:r>
    <w:r w:rsidRPr="00817FA0">
      <w:rPr>
        <w:rStyle w:val="Aucun"/>
        <w:rFonts w:ascii="Calibri" w:hAnsi="Calibri"/>
        <w:b/>
        <w:bCs/>
        <w:color w:val="172869"/>
        <w:sz w:val="18"/>
        <w:szCs w:val="18"/>
      </w:rPr>
      <w:t xml:space="preserve"> </w:t>
    </w:r>
    <w:r w:rsidRPr="00817FA0">
      <w:rPr>
        <w:rStyle w:val="Aucun"/>
        <w:rFonts w:ascii="Calibri" w:hAnsi="Calibri"/>
        <w:b/>
        <w:bCs/>
        <w:color w:val="172869"/>
        <w:spacing w:val="1"/>
        <w:sz w:val="18"/>
        <w:szCs w:val="18"/>
      </w:rPr>
      <w:t>www.geotechnique.org</w:t>
    </w:r>
  </w:p>
  <w:p w14:paraId="776CA3F8" w14:textId="77777777" w:rsidR="00C121BA" w:rsidRPr="00817FA0" w:rsidRDefault="00C121BA" w:rsidP="009B3915">
    <w:pPr>
      <w:pStyle w:val="Pardfaut"/>
      <w:tabs>
        <w:tab w:val="center" w:pos="5159"/>
        <w:tab w:val="right" w:pos="10318"/>
      </w:tabs>
      <w:spacing w:before="0"/>
      <w:rPr>
        <w:lang w:val="fr-FR"/>
      </w:rPr>
    </w:pPr>
    <w:r w:rsidRPr="00817FA0">
      <w:rPr>
        <w:rFonts w:ascii="Calibri" w:hAnsi="Calibri"/>
        <w:color w:val="4C4C4C"/>
        <w:sz w:val="16"/>
        <w:szCs w:val="16"/>
        <w:lang w:val="fr-FR"/>
      </w:rPr>
      <w:t>SIRET : 498 676 022 00011 – APE 9499Z — Association régie par la loi du 01-07-1901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81D20" w14:textId="77777777" w:rsidR="00057333" w:rsidRPr="00817FA0" w:rsidRDefault="00057333" w:rsidP="001060EE">
      <w:r w:rsidRPr="00817FA0">
        <w:separator/>
      </w:r>
    </w:p>
  </w:footnote>
  <w:footnote w:type="continuationSeparator" w:id="0">
    <w:p w14:paraId="7D7C08DF" w14:textId="77777777" w:rsidR="00057333" w:rsidRPr="00817FA0" w:rsidRDefault="00057333" w:rsidP="001060EE">
      <w:r w:rsidRPr="00817FA0">
        <w:continuationSeparator/>
      </w:r>
    </w:p>
  </w:footnote>
  <w:footnote w:type="continuationNotice" w:id="1">
    <w:p w14:paraId="6C4F970E" w14:textId="77777777" w:rsidR="00057333" w:rsidRPr="00817FA0" w:rsidRDefault="000573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149F" w14:textId="77777777" w:rsidR="00843611" w:rsidRDefault="0084361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7844120"/>
      <w:docPartObj>
        <w:docPartGallery w:val="Page Numbers (Top of Page)"/>
        <w:docPartUnique/>
      </w:docPartObj>
    </w:sdtPr>
    <w:sdtContent>
      <w:p w14:paraId="6301214C" w14:textId="77777777" w:rsidR="00C121BA" w:rsidRPr="00817FA0" w:rsidRDefault="00C121BA" w:rsidP="00B371B5">
        <w:pPr>
          <w:pStyle w:val="En-tte"/>
          <w:jc w:val="right"/>
          <w:rPr>
            <w:rFonts w:asciiTheme="minorHAnsi" w:hAnsiTheme="minorHAnsi" w:cstheme="minorHAnsi"/>
            <w:sz w:val="20"/>
            <w:szCs w:val="20"/>
          </w:rPr>
        </w:pPr>
        <w:r w:rsidRPr="00817FA0">
          <w:rPr>
            <w:rFonts w:asciiTheme="minorHAnsi" w:hAnsiTheme="minorHAnsi" w:cstheme="minorHAnsi"/>
            <w:sz w:val="20"/>
            <w:szCs w:val="20"/>
          </w:rPr>
          <w:t xml:space="preserve">Page </w:t>
        </w:r>
        <w:r w:rsidRPr="00817FA0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17FA0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817FA0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645747" w:rsidRPr="00817FA0">
          <w:rPr>
            <w:rFonts w:asciiTheme="minorHAnsi" w:hAnsiTheme="minorHAnsi" w:cstheme="minorHAnsi"/>
            <w:sz w:val="20"/>
            <w:szCs w:val="20"/>
          </w:rPr>
          <w:t>3</w:t>
        </w:r>
        <w:r w:rsidRPr="00817FA0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Pr="00817FA0">
          <w:rPr>
            <w:rFonts w:asciiTheme="minorHAnsi" w:hAnsiTheme="minorHAnsi" w:cstheme="minorHAnsi"/>
            <w:sz w:val="20"/>
            <w:szCs w:val="20"/>
          </w:rPr>
          <w:t xml:space="preserve"> / </w:t>
        </w:r>
        <w:r w:rsidRPr="00817FA0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17FA0">
          <w:rPr>
            <w:rFonts w:asciiTheme="minorHAnsi" w:hAnsiTheme="minorHAnsi" w:cstheme="minorHAnsi"/>
            <w:sz w:val="20"/>
            <w:szCs w:val="20"/>
          </w:rPr>
          <w:instrText xml:space="preserve"> NUMPAGES  \* Arabic </w:instrText>
        </w:r>
        <w:r w:rsidRPr="00817FA0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645747" w:rsidRPr="00817FA0">
          <w:rPr>
            <w:rFonts w:asciiTheme="minorHAnsi" w:hAnsiTheme="minorHAnsi" w:cstheme="minorHAnsi"/>
            <w:sz w:val="20"/>
            <w:szCs w:val="20"/>
          </w:rPr>
          <w:t>4</w:t>
        </w:r>
        <w:r w:rsidRPr="00817FA0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D673953" w14:textId="134641D7" w:rsidR="00C121BA" w:rsidRPr="00817FA0" w:rsidRDefault="00C121BA" w:rsidP="009B3915">
    <w:pPr>
      <w:rPr>
        <w:rFonts w:asciiTheme="minorHAnsi" w:hAnsiTheme="minorHAnsi" w:cstheme="minorHAnsi"/>
        <w:sz w:val="20"/>
        <w:szCs w:val="20"/>
      </w:rPr>
    </w:pPr>
    <w:r w:rsidRPr="00817FA0">
      <w:rPr>
        <w:rFonts w:asciiTheme="minorHAnsi" w:hAnsiTheme="minorHAnsi" w:cstheme="minorHAnsi"/>
        <w:noProof/>
        <w:sz w:val="20"/>
        <w:szCs w:val="20"/>
        <w:lang w:eastAsia="fr-FR"/>
      </w:rPr>
      <w:drawing>
        <wp:inline distT="0" distB="0" distL="0" distR="0" wp14:anchorId="06915568" wp14:editId="6E530E56">
          <wp:extent cx="1800000" cy="803008"/>
          <wp:effectExtent l="0" t="0" r="0" b="0"/>
          <wp:docPr id="9" name="Image 5" descr="Logos CFMS CMJN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CFMS CMJN-04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803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2BB2" w14:textId="77777777" w:rsidR="00C121BA" w:rsidRPr="00817FA0" w:rsidRDefault="00C121BA" w:rsidP="009B3915">
    <w:pPr>
      <w:pStyle w:val="En-tte"/>
      <w:ind w:left="3119"/>
    </w:pPr>
    <w:r w:rsidRPr="00817FA0"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11E12219" wp14:editId="4C98AD26">
          <wp:simplePos x="0" y="0"/>
          <wp:positionH relativeFrom="column">
            <wp:posOffset>19062</wp:posOffset>
          </wp:positionH>
          <wp:positionV relativeFrom="paragraph">
            <wp:posOffset>2712</wp:posOffset>
          </wp:positionV>
          <wp:extent cx="1801204" cy="974221"/>
          <wp:effectExtent l="0" t="0" r="8890" b="0"/>
          <wp:wrapTight wrapText="bothSides">
            <wp:wrapPolygon edited="0">
              <wp:start x="0" y="0"/>
              <wp:lineTo x="0" y="21121"/>
              <wp:lineTo x="21478" y="21121"/>
              <wp:lineTo x="21478" y="0"/>
              <wp:lineTo x="0" y="0"/>
            </wp:wrapPolygon>
          </wp:wrapTight>
          <wp:docPr id="11" name="Image 0" descr="Logos CFMS CMJN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CFMS CMJN-01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204" cy="9742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BB35FD" w14:textId="26A61758" w:rsidR="00C121BA" w:rsidRPr="00817FA0" w:rsidRDefault="00C121BA" w:rsidP="00552D83">
    <w:pPr>
      <w:pStyle w:val="En-tte"/>
      <w:ind w:left="3119"/>
      <w:jc w:val="right"/>
      <w:rPr>
        <w:rFonts w:asciiTheme="minorHAnsi" w:hAnsiTheme="minorHAnsi" w:cstheme="minorHAnsi"/>
        <w:sz w:val="20"/>
        <w:szCs w:val="20"/>
      </w:rPr>
    </w:pPr>
    <w:r w:rsidRPr="00817FA0">
      <w:rPr>
        <w:rFonts w:asciiTheme="minorHAnsi" w:hAnsiTheme="minorHAnsi" w:cstheme="minorHAnsi"/>
        <w:sz w:val="20"/>
        <w:szCs w:val="20"/>
      </w:rPr>
      <w:tab/>
    </w:r>
    <w:r w:rsidRPr="00817FA0">
      <w:rPr>
        <w:rFonts w:asciiTheme="minorHAnsi" w:hAnsiTheme="minorHAnsi" w:cstheme="minorHAnsi"/>
        <w:sz w:val="20"/>
        <w:szCs w:val="20"/>
      </w:rPr>
      <w:tab/>
      <w:t xml:space="preserve">Groupe de Travail </w:t>
    </w:r>
    <w:r w:rsidR="00647C17" w:rsidRPr="00817FA0">
      <w:rPr>
        <w:rFonts w:asciiTheme="minorHAnsi" w:hAnsiTheme="minorHAnsi" w:cstheme="minorHAnsi"/>
        <w:sz w:val="20"/>
        <w:szCs w:val="20"/>
      </w:rPr>
      <w:t>Congélation artificielle des sols</w:t>
    </w:r>
  </w:p>
  <w:p w14:paraId="1A12FB16" w14:textId="77777777" w:rsidR="00C121BA" w:rsidRPr="00817FA0" w:rsidRDefault="00C121BA" w:rsidP="009B3915">
    <w:pPr>
      <w:pStyle w:val="En-tte"/>
      <w:ind w:left="311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ED0"/>
    <w:multiLevelType w:val="hybridMultilevel"/>
    <w:tmpl w:val="C284D7CC"/>
    <w:lvl w:ilvl="0" w:tplc="4BBA79BE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02D00C09"/>
    <w:multiLevelType w:val="hybridMultilevel"/>
    <w:tmpl w:val="F918BB90"/>
    <w:lvl w:ilvl="0" w:tplc="EE60891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4E73"/>
    <w:multiLevelType w:val="hybridMultilevel"/>
    <w:tmpl w:val="2E7EE9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61360"/>
    <w:multiLevelType w:val="hybridMultilevel"/>
    <w:tmpl w:val="9A30AFC8"/>
    <w:lvl w:ilvl="0" w:tplc="82DC9ACC">
      <w:start w:val="2"/>
      <w:numFmt w:val="bullet"/>
      <w:lvlText w:val="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F6D88"/>
    <w:multiLevelType w:val="hybridMultilevel"/>
    <w:tmpl w:val="8D9890E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1D33E5"/>
    <w:multiLevelType w:val="hybridMultilevel"/>
    <w:tmpl w:val="184807E2"/>
    <w:lvl w:ilvl="0" w:tplc="86D2883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12766"/>
    <w:multiLevelType w:val="hybridMultilevel"/>
    <w:tmpl w:val="4F388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D777B"/>
    <w:multiLevelType w:val="hybridMultilevel"/>
    <w:tmpl w:val="8EE6B0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D3181"/>
    <w:multiLevelType w:val="hybridMultilevel"/>
    <w:tmpl w:val="79E6D55C"/>
    <w:lvl w:ilvl="0" w:tplc="4BBA7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C24B6"/>
    <w:multiLevelType w:val="hybridMultilevel"/>
    <w:tmpl w:val="43D499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274E4"/>
    <w:multiLevelType w:val="hybridMultilevel"/>
    <w:tmpl w:val="24B0BA9E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2E3E8D"/>
    <w:multiLevelType w:val="hybridMultilevel"/>
    <w:tmpl w:val="F6BC3F1E"/>
    <w:lvl w:ilvl="0" w:tplc="D0BE87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A0ED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8874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34EF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FE61B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FAF1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A0E4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DCE4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C414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99D3442"/>
    <w:multiLevelType w:val="hybridMultilevel"/>
    <w:tmpl w:val="B8426A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97A93"/>
    <w:multiLevelType w:val="hybridMultilevel"/>
    <w:tmpl w:val="5A74A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46365"/>
    <w:multiLevelType w:val="hybridMultilevel"/>
    <w:tmpl w:val="48AE8B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0720E"/>
    <w:multiLevelType w:val="hybridMultilevel"/>
    <w:tmpl w:val="9D30D8D4"/>
    <w:lvl w:ilvl="0" w:tplc="4BBA7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1232D"/>
    <w:multiLevelType w:val="hybridMultilevel"/>
    <w:tmpl w:val="80140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9711A"/>
    <w:multiLevelType w:val="hybridMultilevel"/>
    <w:tmpl w:val="661A6814"/>
    <w:lvl w:ilvl="0" w:tplc="040C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F129F5"/>
    <w:multiLevelType w:val="hybridMultilevel"/>
    <w:tmpl w:val="8EE6B0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B0DEC"/>
    <w:multiLevelType w:val="hybridMultilevel"/>
    <w:tmpl w:val="8B92FD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B588A"/>
    <w:multiLevelType w:val="hybridMultilevel"/>
    <w:tmpl w:val="CE9844F8"/>
    <w:lvl w:ilvl="0" w:tplc="64B86128">
      <w:start w:val="1"/>
      <w:numFmt w:val="bullet"/>
      <w:lvlText w:val=""/>
      <w:lvlJc w:val="left"/>
      <w:pPr>
        <w:ind w:left="1080" w:hanging="360"/>
      </w:pPr>
      <w:rPr>
        <w:rFonts w:ascii="Wingdings" w:eastAsia="Arial Unicode MS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441AF7"/>
    <w:multiLevelType w:val="hybridMultilevel"/>
    <w:tmpl w:val="091CBF32"/>
    <w:lvl w:ilvl="0" w:tplc="4BBA7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4F4EF3"/>
    <w:multiLevelType w:val="hybridMultilevel"/>
    <w:tmpl w:val="FC46CE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E6837"/>
    <w:multiLevelType w:val="hybridMultilevel"/>
    <w:tmpl w:val="D4625CB6"/>
    <w:lvl w:ilvl="0" w:tplc="868041CE">
      <w:start w:val="3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C5939"/>
    <w:multiLevelType w:val="hybridMultilevel"/>
    <w:tmpl w:val="54BE77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F4157"/>
    <w:multiLevelType w:val="hybridMultilevel"/>
    <w:tmpl w:val="D418377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04964FB"/>
    <w:multiLevelType w:val="hybridMultilevel"/>
    <w:tmpl w:val="593CDF92"/>
    <w:lvl w:ilvl="0" w:tplc="4BBA7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F3E45"/>
    <w:multiLevelType w:val="hybridMultilevel"/>
    <w:tmpl w:val="F37200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F529C"/>
    <w:multiLevelType w:val="hybridMultilevel"/>
    <w:tmpl w:val="D4A68B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555B2C"/>
    <w:multiLevelType w:val="multilevel"/>
    <w:tmpl w:val="D86E79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  <w:u w:val="single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color w:val="auto"/>
        <w:u w:val="singl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auto"/>
        <w:u w:val="single"/>
      </w:rPr>
    </w:lvl>
  </w:abstractNum>
  <w:abstractNum w:abstractNumId="30" w15:restartNumberingAfterBreak="0">
    <w:nsid w:val="77D27413"/>
    <w:multiLevelType w:val="hybridMultilevel"/>
    <w:tmpl w:val="DEC030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93B15"/>
    <w:multiLevelType w:val="hybridMultilevel"/>
    <w:tmpl w:val="61A42F68"/>
    <w:lvl w:ilvl="0" w:tplc="1E5C003C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204714">
    <w:abstractNumId w:val="15"/>
  </w:num>
  <w:num w:numId="2" w16cid:durableId="1769691184">
    <w:abstractNumId w:val="8"/>
  </w:num>
  <w:num w:numId="3" w16cid:durableId="332297108">
    <w:abstractNumId w:val="5"/>
  </w:num>
  <w:num w:numId="4" w16cid:durableId="1690525288">
    <w:abstractNumId w:val="1"/>
  </w:num>
  <w:num w:numId="5" w16cid:durableId="922951985">
    <w:abstractNumId w:val="22"/>
  </w:num>
  <w:num w:numId="6" w16cid:durableId="1555043634">
    <w:abstractNumId w:val="4"/>
  </w:num>
  <w:num w:numId="7" w16cid:durableId="1291521671">
    <w:abstractNumId w:val="28"/>
  </w:num>
  <w:num w:numId="8" w16cid:durableId="1947811874">
    <w:abstractNumId w:val="10"/>
  </w:num>
  <w:num w:numId="9" w16cid:durableId="938879240">
    <w:abstractNumId w:val="19"/>
  </w:num>
  <w:num w:numId="10" w16cid:durableId="2012443893">
    <w:abstractNumId w:val="29"/>
  </w:num>
  <w:num w:numId="11" w16cid:durableId="1120228240">
    <w:abstractNumId w:val="13"/>
  </w:num>
  <w:num w:numId="12" w16cid:durableId="158615537">
    <w:abstractNumId w:val="16"/>
  </w:num>
  <w:num w:numId="13" w16cid:durableId="1787701846">
    <w:abstractNumId w:val="21"/>
  </w:num>
  <w:num w:numId="14" w16cid:durableId="374617776">
    <w:abstractNumId w:val="0"/>
  </w:num>
  <w:num w:numId="15" w16cid:durableId="1752384096">
    <w:abstractNumId w:val="20"/>
  </w:num>
  <w:num w:numId="16" w16cid:durableId="1360471170">
    <w:abstractNumId w:val="25"/>
  </w:num>
  <w:num w:numId="17" w16cid:durableId="183637588">
    <w:abstractNumId w:val="3"/>
  </w:num>
  <w:num w:numId="18" w16cid:durableId="1760252958">
    <w:abstractNumId w:val="26"/>
  </w:num>
  <w:num w:numId="19" w16cid:durableId="992608546">
    <w:abstractNumId w:val="6"/>
  </w:num>
  <w:num w:numId="20" w16cid:durableId="1749231479">
    <w:abstractNumId w:val="14"/>
  </w:num>
  <w:num w:numId="21" w16cid:durableId="1089158485">
    <w:abstractNumId w:val="30"/>
  </w:num>
  <w:num w:numId="22" w16cid:durableId="825827185">
    <w:abstractNumId w:val="11"/>
  </w:num>
  <w:num w:numId="23" w16cid:durableId="49231131">
    <w:abstractNumId w:val="12"/>
  </w:num>
  <w:num w:numId="24" w16cid:durableId="467287604">
    <w:abstractNumId w:val="9"/>
  </w:num>
  <w:num w:numId="25" w16cid:durableId="1689529006">
    <w:abstractNumId w:val="2"/>
  </w:num>
  <w:num w:numId="26" w16cid:durableId="613054518">
    <w:abstractNumId w:val="27"/>
  </w:num>
  <w:num w:numId="27" w16cid:durableId="1518037922">
    <w:abstractNumId w:val="18"/>
  </w:num>
  <w:num w:numId="28" w16cid:durableId="92172239">
    <w:abstractNumId w:val="7"/>
  </w:num>
  <w:num w:numId="29" w16cid:durableId="507332837">
    <w:abstractNumId w:val="17"/>
  </w:num>
  <w:num w:numId="30" w16cid:durableId="493029695">
    <w:abstractNumId w:val="24"/>
  </w:num>
  <w:num w:numId="31" w16cid:durableId="1319264080">
    <w:abstractNumId w:val="23"/>
  </w:num>
  <w:num w:numId="32" w16cid:durableId="2098792655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0EE"/>
    <w:rsid w:val="000007BD"/>
    <w:rsid w:val="00001CAE"/>
    <w:rsid w:val="00003599"/>
    <w:rsid w:val="00004E96"/>
    <w:rsid w:val="00011E38"/>
    <w:rsid w:val="00011E79"/>
    <w:rsid w:val="00013327"/>
    <w:rsid w:val="00014A75"/>
    <w:rsid w:val="0001537D"/>
    <w:rsid w:val="00017CB7"/>
    <w:rsid w:val="00017F9E"/>
    <w:rsid w:val="00022ADD"/>
    <w:rsid w:val="000248D1"/>
    <w:rsid w:val="00024CC8"/>
    <w:rsid w:val="000268A0"/>
    <w:rsid w:val="00031E30"/>
    <w:rsid w:val="0003335B"/>
    <w:rsid w:val="0003343E"/>
    <w:rsid w:val="000377CB"/>
    <w:rsid w:val="00040A07"/>
    <w:rsid w:val="000428F2"/>
    <w:rsid w:val="00042FF9"/>
    <w:rsid w:val="00044954"/>
    <w:rsid w:val="000458E3"/>
    <w:rsid w:val="00050138"/>
    <w:rsid w:val="00054DFB"/>
    <w:rsid w:val="00056263"/>
    <w:rsid w:val="00056548"/>
    <w:rsid w:val="00057333"/>
    <w:rsid w:val="0006469F"/>
    <w:rsid w:val="000658B8"/>
    <w:rsid w:val="00065F71"/>
    <w:rsid w:val="00067D6B"/>
    <w:rsid w:val="000708F4"/>
    <w:rsid w:val="0007123E"/>
    <w:rsid w:val="000721E4"/>
    <w:rsid w:val="00072805"/>
    <w:rsid w:val="00072FC6"/>
    <w:rsid w:val="000777E8"/>
    <w:rsid w:val="00091253"/>
    <w:rsid w:val="0009125F"/>
    <w:rsid w:val="00092F31"/>
    <w:rsid w:val="00096D07"/>
    <w:rsid w:val="000A3173"/>
    <w:rsid w:val="000A676A"/>
    <w:rsid w:val="000A78B4"/>
    <w:rsid w:val="000B11A2"/>
    <w:rsid w:val="000B5563"/>
    <w:rsid w:val="000B604E"/>
    <w:rsid w:val="000B6CA3"/>
    <w:rsid w:val="000B7097"/>
    <w:rsid w:val="000C1E69"/>
    <w:rsid w:val="000C22FB"/>
    <w:rsid w:val="000C412A"/>
    <w:rsid w:val="000C4C7D"/>
    <w:rsid w:val="000C6C10"/>
    <w:rsid w:val="000D20B9"/>
    <w:rsid w:val="000D3145"/>
    <w:rsid w:val="000D3A06"/>
    <w:rsid w:val="000D44BB"/>
    <w:rsid w:val="000D6B7E"/>
    <w:rsid w:val="000D787D"/>
    <w:rsid w:val="000D7E68"/>
    <w:rsid w:val="000E2EBC"/>
    <w:rsid w:val="000E2F7F"/>
    <w:rsid w:val="000E3FB8"/>
    <w:rsid w:val="000E5AD8"/>
    <w:rsid w:val="000E6F2C"/>
    <w:rsid w:val="000E70D6"/>
    <w:rsid w:val="000F10DF"/>
    <w:rsid w:val="000F1FF5"/>
    <w:rsid w:val="000F4B1B"/>
    <w:rsid w:val="0010043D"/>
    <w:rsid w:val="001027AD"/>
    <w:rsid w:val="0010477D"/>
    <w:rsid w:val="001060EE"/>
    <w:rsid w:val="00106D40"/>
    <w:rsid w:val="00111782"/>
    <w:rsid w:val="001126FD"/>
    <w:rsid w:val="001151E3"/>
    <w:rsid w:val="00115DF3"/>
    <w:rsid w:val="0012005D"/>
    <w:rsid w:val="0012690F"/>
    <w:rsid w:val="001271D0"/>
    <w:rsid w:val="001275F5"/>
    <w:rsid w:val="00130054"/>
    <w:rsid w:val="00130950"/>
    <w:rsid w:val="00132305"/>
    <w:rsid w:val="00134468"/>
    <w:rsid w:val="001379B9"/>
    <w:rsid w:val="001433D5"/>
    <w:rsid w:val="001459E7"/>
    <w:rsid w:val="00147D56"/>
    <w:rsid w:val="00150DDD"/>
    <w:rsid w:val="00151252"/>
    <w:rsid w:val="00153FB6"/>
    <w:rsid w:val="001555D6"/>
    <w:rsid w:val="001565C1"/>
    <w:rsid w:val="001600B5"/>
    <w:rsid w:val="001639D5"/>
    <w:rsid w:val="001654EE"/>
    <w:rsid w:val="00166B11"/>
    <w:rsid w:val="0016721A"/>
    <w:rsid w:val="00171972"/>
    <w:rsid w:val="00176F5C"/>
    <w:rsid w:val="001801A6"/>
    <w:rsid w:val="00180880"/>
    <w:rsid w:val="00181CFE"/>
    <w:rsid w:val="00181E03"/>
    <w:rsid w:val="00184154"/>
    <w:rsid w:val="001862C0"/>
    <w:rsid w:val="00192646"/>
    <w:rsid w:val="0019649D"/>
    <w:rsid w:val="001A0915"/>
    <w:rsid w:val="001A0C2A"/>
    <w:rsid w:val="001A1542"/>
    <w:rsid w:val="001A1E8C"/>
    <w:rsid w:val="001B1A17"/>
    <w:rsid w:val="001B227F"/>
    <w:rsid w:val="001B6D3E"/>
    <w:rsid w:val="001C3DBD"/>
    <w:rsid w:val="001C4F0C"/>
    <w:rsid w:val="001C51C5"/>
    <w:rsid w:val="001C6623"/>
    <w:rsid w:val="001D0B78"/>
    <w:rsid w:val="001D100C"/>
    <w:rsid w:val="001D18DB"/>
    <w:rsid w:val="001D641C"/>
    <w:rsid w:val="001D6AE1"/>
    <w:rsid w:val="001D6F74"/>
    <w:rsid w:val="001E157C"/>
    <w:rsid w:val="001E4367"/>
    <w:rsid w:val="001E4DEC"/>
    <w:rsid w:val="001E6415"/>
    <w:rsid w:val="001E66DB"/>
    <w:rsid w:val="001E6D00"/>
    <w:rsid w:val="001F0071"/>
    <w:rsid w:val="001F2E83"/>
    <w:rsid w:val="001F561C"/>
    <w:rsid w:val="001F6EB7"/>
    <w:rsid w:val="001F7B72"/>
    <w:rsid w:val="00200C5A"/>
    <w:rsid w:val="002022E3"/>
    <w:rsid w:val="0021445C"/>
    <w:rsid w:val="00215996"/>
    <w:rsid w:val="00217D69"/>
    <w:rsid w:val="00221290"/>
    <w:rsid w:val="00224A63"/>
    <w:rsid w:val="00225289"/>
    <w:rsid w:val="00225A9C"/>
    <w:rsid w:val="00226005"/>
    <w:rsid w:val="00227BA3"/>
    <w:rsid w:val="00231906"/>
    <w:rsid w:val="00235F54"/>
    <w:rsid w:val="002371EA"/>
    <w:rsid w:val="00241AC3"/>
    <w:rsid w:val="00241D47"/>
    <w:rsid w:val="00241F23"/>
    <w:rsid w:val="00242090"/>
    <w:rsid w:val="00243D8C"/>
    <w:rsid w:val="002444F5"/>
    <w:rsid w:val="0024557C"/>
    <w:rsid w:val="00246B51"/>
    <w:rsid w:val="00250555"/>
    <w:rsid w:val="002512FA"/>
    <w:rsid w:val="00252684"/>
    <w:rsid w:val="00252956"/>
    <w:rsid w:val="00254E42"/>
    <w:rsid w:val="0025546B"/>
    <w:rsid w:val="002562B2"/>
    <w:rsid w:val="002577CB"/>
    <w:rsid w:val="002611B2"/>
    <w:rsid w:val="002611D9"/>
    <w:rsid w:val="0026121E"/>
    <w:rsid w:val="00261B34"/>
    <w:rsid w:val="002625B6"/>
    <w:rsid w:val="00266DC3"/>
    <w:rsid w:val="002733AA"/>
    <w:rsid w:val="00274017"/>
    <w:rsid w:val="00274A03"/>
    <w:rsid w:val="002762F5"/>
    <w:rsid w:val="00277FAD"/>
    <w:rsid w:val="00281B0D"/>
    <w:rsid w:val="00284DC0"/>
    <w:rsid w:val="00286E9C"/>
    <w:rsid w:val="002901F8"/>
    <w:rsid w:val="00291B99"/>
    <w:rsid w:val="0029456D"/>
    <w:rsid w:val="00297C0E"/>
    <w:rsid w:val="002A1E3F"/>
    <w:rsid w:val="002A1E9B"/>
    <w:rsid w:val="002A216D"/>
    <w:rsid w:val="002A4CC5"/>
    <w:rsid w:val="002A78ED"/>
    <w:rsid w:val="002B5494"/>
    <w:rsid w:val="002B5D87"/>
    <w:rsid w:val="002B6044"/>
    <w:rsid w:val="002B6362"/>
    <w:rsid w:val="002B7033"/>
    <w:rsid w:val="002C12CB"/>
    <w:rsid w:val="002C5697"/>
    <w:rsid w:val="002C6BE4"/>
    <w:rsid w:val="002D0396"/>
    <w:rsid w:val="002D3C82"/>
    <w:rsid w:val="002D3CC9"/>
    <w:rsid w:val="002D49E1"/>
    <w:rsid w:val="002D5844"/>
    <w:rsid w:val="002D75C5"/>
    <w:rsid w:val="002E11C2"/>
    <w:rsid w:val="002E130B"/>
    <w:rsid w:val="002E4A02"/>
    <w:rsid w:val="002E4E41"/>
    <w:rsid w:val="002E642C"/>
    <w:rsid w:val="002F3A08"/>
    <w:rsid w:val="002F4A0F"/>
    <w:rsid w:val="002F4CF2"/>
    <w:rsid w:val="002F71E3"/>
    <w:rsid w:val="00302D9C"/>
    <w:rsid w:val="00303D76"/>
    <w:rsid w:val="00304546"/>
    <w:rsid w:val="003065C5"/>
    <w:rsid w:val="00306ABB"/>
    <w:rsid w:val="00306E03"/>
    <w:rsid w:val="00307E08"/>
    <w:rsid w:val="00310E7E"/>
    <w:rsid w:val="00313F7E"/>
    <w:rsid w:val="00314665"/>
    <w:rsid w:val="003160BD"/>
    <w:rsid w:val="00316848"/>
    <w:rsid w:val="00316B7D"/>
    <w:rsid w:val="00321878"/>
    <w:rsid w:val="003218B0"/>
    <w:rsid w:val="003229D8"/>
    <w:rsid w:val="003242CA"/>
    <w:rsid w:val="003244B1"/>
    <w:rsid w:val="00324987"/>
    <w:rsid w:val="0033251F"/>
    <w:rsid w:val="0033299A"/>
    <w:rsid w:val="00334C14"/>
    <w:rsid w:val="0034195D"/>
    <w:rsid w:val="00346C73"/>
    <w:rsid w:val="00346ECF"/>
    <w:rsid w:val="003471A2"/>
    <w:rsid w:val="003472E3"/>
    <w:rsid w:val="00347A4F"/>
    <w:rsid w:val="00350966"/>
    <w:rsid w:val="00350B00"/>
    <w:rsid w:val="003531FA"/>
    <w:rsid w:val="0035341C"/>
    <w:rsid w:val="0036023C"/>
    <w:rsid w:val="003617BE"/>
    <w:rsid w:val="003643AB"/>
    <w:rsid w:val="00367F03"/>
    <w:rsid w:val="003722AF"/>
    <w:rsid w:val="00373074"/>
    <w:rsid w:val="0037754C"/>
    <w:rsid w:val="00380878"/>
    <w:rsid w:val="00381286"/>
    <w:rsid w:val="0038130B"/>
    <w:rsid w:val="0038281F"/>
    <w:rsid w:val="00384EA4"/>
    <w:rsid w:val="00385416"/>
    <w:rsid w:val="00386CF8"/>
    <w:rsid w:val="003878C9"/>
    <w:rsid w:val="00390FC4"/>
    <w:rsid w:val="003942DE"/>
    <w:rsid w:val="00394C79"/>
    <w:rsid w:val="003A0AF0"/>
    <w:rsid w:val="003A5EF3"/>
    <w:rsid w:val="003A5FE7"/>
    <w:rsid w:val="003A66BE"/>
    <w:rsid w:val="003A78ED"/>
    <w:rsid w:val="003B03C4"/>
    <w:rsid w:val="003B10CF"/>
    <w:rsid w:val="003B1259"/>
    <w:rsid w:val="003B1A26"/>
    <w:rsid w:val="003B488E"/>
    <w:rsid w:val="003B515C"/>
    <w:rsid w:val="003B5BE3"/>
    <w:rsid w:val="003B61E6"/>
    <w:rsid w:val="003B6789"/>
    <w:rsid w:val="003B6DB8"/>
    <w:rsid w:val="003B7217"/>
    <w:rsid w:val="003C0D91"/>
    <w:rsid w:val="003C1D94"/>
    <w:rsid w:val="003C286D"/>
    <w:rsid w:val="003C387C"/>
    <w:rsid w:val="003C49A0"/>
    <w:rsid w:val="003C66B5"/>
    <w:rsid w:val="003C783E"/>
    <w:rsid w:val="003C7CB9"/>
    <w:rsid w:val="003D7A5D"/>
    <w:rsid w:val="003E3508"/>
    <w:rsid w:val="003E422C"/>
    <w:rsid w:val="003E5A21"/>
    <w:rsid w:val="003E6263"/>
    <w:rsid w:val="003E70EF"/>
    <w:rsid w:val="003F0852"/>
    <w:rsid w:val="003F71AB"/>
    <w:rsid w:val="00402F52"/>
    <w:rsid w:val="00405609"/>
    <w:rsid w:val="004063B4"/>
    <w:rsid w:val="00406900"/>
    <w:rsid w:val="0041017F"/>
    <w:rsid w:val="00411D7A"/>
    <w:rsid w:val="00412513"/>
    <w:rsid w:val="00412AC3"/>
    <w:rsid w:val="00414B79"/>
    <w:rsid w:val="00417C20"/>
    <w:rsid w:val="004211DE"/>
    <w:rsid w:val="00421428"/>
    <w:rsid w:val="004228B7"/>
    <w:rsid w:val="004247F9"/>
    <w:rsid w:val="00424BC4"/>
    <w:rsid w:val="004314A0"/>
    <w:rsid w:val="004363F5"/>
    <w:rsid w:val="00437988"/>
    <w:rsid w:val="004408FA"/>
    <w:rsid w:val="00442681"/>
    <w:rsid w:val="004507F1"/>
    <w:rsid w:val="00451067"/>
    <w:rsid w:val="00454F42"/>
    <w:rsid w:val="00455BF8"/>
    <w:rsid w:val="0045615E"/>
    <w:rsid w:val="00457C43"/>
    <w:rsid w:val="004601B0"/>
    <w:rsid w:val="004605AA"/>
    <w:rsid w:val="00460B7C"/>
    <w:rsid w:val="0046350D"/>
    <w:rsid w:val="004700A2"/>
    <w:rsid w:val="004765B2"/>
    <w:rsid w:val="00480672"/>
    <w:rsid w:val="004819D4"/>
    <w:rsid w:val="00482AAB"/>
    <w:rsid w:val="004832D4"/>
    <w:rsid w:val="00484399"/>
    <w:rsid w:val="00485C77"/>
    <w:rsid w:val="00485F98"/>
    <w:rsid w:val="004875EE"/>
    <w:rsid w:val="00487623"/>
    <w:rsid w:val="00487BCF"/>
    <w:rsid w:val="00490075"/>
    <w:rsid w:val="00490EB6"/>
    <w:rsid w:val="0049244B"/>
    <w:rsid w:val="0049268B"/>
    <w:rsid w:val="00495E50"/>
    <w:rsid w:val="004961BF"/>
    <w:rsid w:val="004A3CCA"/>
    <w:rsid w:val="004A44EE"/>
    <w:rsid w:val="004A4A10"/>
    <w:rsid w:val="004A4A6B"/>
    <w:rsid w:val="004A5E66"/>
    <w:rsid w:val="004A63B0"/>
    <w:rsid w:val="004A70EB"/>
    <w:rsid w:val="004B1289"/>
    <w:rsid w:val="004B1D01"/>
    <w:rsid w:val="004B27D9"/>
    <w:rsid w:val="004B4EFE"/>
    <w:rsid w:val="004C2777"/>
    <w:rsid w:val="004C2955"/>
    <w:rsid w:val="004C336A"/>
    <w:rsid w:val="004C5A6C"/>
    <w:rsid w:val="004C7EFC"/>
    <w:rsid w:val="004D1071"/>
    <w:rsid w:val="004D1A9C"/>
    <w:rsid w:val="004D3C6C"/>
    <w:rsid w:val="004D5158"/>
    <w:rsid w:val="004D7C2A"/>
    <w:rsid w:val="004D7EB0"/>
    <w:rsid w:val="004E166C"/>
    <w:rsid w:val="004E7492"/>
    <w:rsid w:val="004E7A2E"/>
    <w:rsid w:val="004E7C20"/>
    <w:rsid w:val="004F0E10"/>
    <w:rsid w:val="004F2B0A"/>
    <w:rsid w:val="004F2F5A"/>
    <w:rsid w:val="00503831"/>
    <w:rsid w:val="0050395E"/>
    <w:rsid w:val="00506688"/>
    <w:rsid w:val="005105BB"/>
    <w:rsid w:val="00511D4B"/>
    <w:rsid w:val="00512FE0"/>
    <w:rsid w:val="00513BB4"/>
    <w:rsid w:val="005162F6"/>
    <w:rsid w:val="005176F6"/>
    <w:rsid w:val="00522F08"/>
    <w:rsid w:val="00523A10"/>
    <w:rsid w:val="005258C9"/>
    <w:rsid w:val="0052600D"/>
    <w:rsid w:val="00532DF5"/>
    <w:rsid w:val="00533B07"/>
    <w:rsid w:val="00540B4B"/>
    <w:rsid w:val="00541FF7"/>
    <w:rsid w:val="005456F8"/>
    <w:rsid w:val="0054765F"/>
    <w:rsid w:val="0055254A"/>
    <w:rsid w:val="00552D83"/>
    <w:rsid w:val="005605F0"/>
    <w:rsid w:val="0056565A"/>
    <w:rsid w:val="005702C7"/>
    <w:rsid w:val="00573A84"/>
    <w:rsid w:val="00573C8A"/>
    <w:rsid w:val="00575A9A"/>
    <w:rsid w:val="00575E54"/>
    <w:rsid w:val="00575E8A"/>
    <w:rsid w:val="00580F49"/>
    <w:rsid w:val="005869A1"/>
    <w:rsid w:val="005911BB"/>
    <w:rsid w:val="00591F1C"/>
    <w:rsid w:val="0059240A"/>
    <w:rsid w:val="0059596D"/>
    <w:rsid w:val="00597116"/>
    <w:rsid w:val="005A2FAD"/>
    <w:rsid w:val="005A4E71"/>
    <w:rsid w:val="005A5E32"/>
    <w:rsid w:val="005B3A21"/>
    <w:rsid w:val="005B71C0"/>
    <w:rsid w:val="005C4F92"/>
    <w:rsid w:val="005C68F6"/>
    <w:rsid w:val="005C6BA8"/>
    <w:rsid w:val="005D13BB"/>
    <w:rsid w:val="005D3583"/>
    <w:rsid w:val="005D5DC8"/>
    <w:rsid w:val="005E0C79"/>
    <w:rsid w:val="005E0E4A"/>
    <w:rsid w:val="005E7E0D"/>
    <w:rsid w:val="005F1692"/>
    <w:rsid w:val="005F3ACA"/>
    <w:rsid w:val="005F49EA"/>
    <w:rsid w:val="006004C4"/>
    <w:rsid w:val="0060077D"/>
    <w:rsid w:val="006019C1"/>
    <w:rsid w:val="00602E95"/>
    <w:rsid w:val="00610D19"/>
    <w:rsid w:val="0061287D"/>
    <w:rsid w:val="0061793C"/>
    <w:rsid w:val="00623CBB"/>
    <w:rsid w:val="006252B9"/>
    <w:rsid w:val="006261D4"/>
    <w:rsid w:val="00630053"/>
    <w:rsid w:val="00634B78"/>
    <w:rsid w:val="00637E7B"/>
    <w:rsid w:val="006407AC"/>
    <w:rsid w:val="00641A70"/>
    <w:rsid w:val="00642BEB"/>
    <w:rsid w:val="0064355A"/>
    <w:rsid w:val="0064490D"/>
    <w:rsid w:val="00644B22"/>
    <w:rsid w:val="00644B97"/>
    <w:rsid w:val="006456FF"/>
    <w:rsid w:val="00645747"/>
    <w:rsid w:val="00646462"/>
    <w:rsid w:val="00647C17"/>
    <w:rsid w:val="006505F9"/>
    <w:rsid w:val="00650CA8"/>
    <w:rsid w:val="00661362"/>
    <w:rsid w:val="00661EE7"/>
    <w:rsid w:val="006679B2"/>
    <w:rsid w:val="00667ABE"/>
    <w:rsid w:val="00672D22"/>
    <w:rsid w:val="00675373"/>
    <w:rsid w:val="00675A77"/>
    <w:rsid w:val="006762EB"/>
    <w:rsid w:val="00677C32"/>
    <w:rsid w:val="006846DD"/>
    <w:rsid w:val="006857F9"/>
    <w:rsid w:val="00685A6E"/>
    <w:rsid w:val="00687770"/>
    <w:rsid w:val="00691766"/>
    <w:rsid w:val="00692EEC"/>
    <w:rsid w:val="00693F16"/>
    <w:rsid w:val="006A3771"/>
    <w:rsid w:val="006A3A42"/>
    <w:rsid w:val="006B00FB"/>
    <w:rsid w:val="006B0900"/>
    <w:rsid w:val="006B27FA"/>
    <w:rsid w:val="006B3A9C"/>
    <w:rsid w:val="006B4C55"/>
    <w:rsid w:val="006B52C1"/>
    <w:rsid w:val="006B7C4D"/>
    <w:rsid w:val="006C1D98"/>
    <w:rsid w:val="006C2514"/>
    <w:rsid w:val="006C3F5C"/>
    <w:rsid w:val="006C74F4"/>
    <w:rsid w:val="006D1D3D"/>
    <w:rsid w:val="006D4FA4"/>
    <w:rsid w:val="006D5853"/>
    <w:rsid w:val="006E2763"/>
    <w:rsid w:val="006E706E"/>
    <w:rsid w:val="006F0CB3"/>
    <w:rsid w:val="006F48C5"/>
    <w:rsid w:val="0070000E"/>
    <w:rsid w:val="00703F82"/>
    <w:rsid w:val="00711C7C"/>
    <w:rsid w:val="00713111"/>
    <w:rsid w:val="00713339"/>
    <w:rsid w:val="007139C3"/>
    <w:rsid w:val="00714653"/>
    <w:rsid w:val="00715ECD"/>
    <w:rsid w:val="00723032"/>
    <w:rsid w:val="0072376B"/>
    <w:rsid w:val="00727430"/>
    <w:rsid w:val="00730F96"/>
    <w:rsid w:val="007315AE"/>
    <w:rsid w:val="00731E05"/>
    <w:rsid w:val="007339DA"/>
    <w:rsid w:val="00734FA7"/>
    <w:rsid w:val="007369B3"/>
    <w:rsid w:val="00741FD6"/>
    <w:rsid w:val="00742891"/>
    <w:rsid w:val="00744E7D"/>
    <w:rsid w:val="00751499"/>
    <w:rsid w:val="00752B6C"/>
    <w:rsid w:val="00755BA7"/>
    <w:rsid w:val="00762722"/>
    <w:rsid w:val="00763532"/>
    <w:rsid w:val="00764830"/>
    <w:rsid w:val="0077171D"/>
    <w:rsid w:val="00772B73"/>
    <w:rsid w:val="00772C5A"/>
    <w:rsid w:val="00776F35"/>
    <w:rsid w:val="00780686"/>
    <w:rsid w:val="007808CE"/>
    <w:rsid w:val="007818FD"/>
    <w:rsid w:val="007836A9"/>
    <w:rsid w:val="00783C06"/>
    <w:rsid w:val="00785228"/>
    <w:rsid w:val="0078597C"/>
    <w:rsid w:val="00786331"/>
    <w:rsid w:val="00790EB2"/>
    <w:rsid w:val="0079330D"/>
    <w:rsid w:val="00794347"/>
    <w:rsid w:val="00797EA3"/>
    <w:rsid w:val="007A085A"/>
    <w:rsid w:val="007A152C"/>
    <w:rsid w:val="007A34FC"/>
    <w:rsid w:val="007A3BBD"/>
    <w:rsid w:val="007A694D"/>
    <w:rsid w:val="007B14CA"/>
    <w:rsid w:val="007B4D67"/>
    <w:rsid w:val="007B680B"/>
    <w:rsid w:val="007B7AAA"/>
    <w:rsid w:val="007C1611"/>
    <w:rsid w:val="007C1789"/>
    <w:rsid w:val="007C4232"/>
    <w:rsid w:val="007C4CBF"/>
    <w:rsid w:val="007D0A22"/>
    <w:rsid w:val="007D3279"/>
    <w:rsid w:val="007E0F0E"/>
    <w:rsid w:val="007E6D1B"/>
    <w:rsid w:val="007E7E85"/>
    <w:rsid w:val="007F01AA"/>
    <w:rsid w:val="007F056B"/>
    <w:rsid w:val="007F1B7C"/>
    <w:rsid w:val="007F27CE"/>
    <w:rsid w:val="007F2E76"/>
    <w:rsid w:val="00801629"/>
    <w:rsid w:val="0080242B"/>
    <w:rsid w:val="00804328"/>
    <w:rsid w:val="00804D51"/>
    <w:rsid w:val="00805002"/>
    <w:rsid w:val="0080620A"/>
    <w:rsid w:val="00811917"/>
    <w:rsid w:val="00816D0A"/>
    <w:rsid w:val="00817FA0"/>
    <w:rsid w:val="00821354"/>
    <w:rsid w:val="0082249C"/>
    <w:rsid w:val="00822B28"/>
    <w:rsid w:val="008257E1"/>
    <w:rsid w:val="00831903"/>
    <w:rsid w:val="00832E38"/>
    <w:rsid w:val="00833488"/>
    <w:rsid w:val="008351DF"/>
    <w:rsid w:val="008366F8"/>
    <w:rsid w:val="008400C9"/>
    <w:rsid w:val="00843611"/>
    <w:rsid w:val="008450D2"/>
    <w:rsid w:val="00845218"/>
    <w:rsid w:val="00845501"/>
    <w:rsid w:val="00845C22"/>
    <w:rsid w:val="00851CD2"/>
    <w:rsid w:val="00853BC5"/>
    <w:rsid w:val="00855FDB"/>
    <w:rsid w:val="00860381"/>
    <w:rsid w:val="00862222"/>
    <w:rsid w:val="0086658E"/>
    <w:rsid w:val="008706DA"/>
    <w:rsid w:val="0087149D"/>
    <w:rsid w:val="00875C6C"/>
    <w:rsid w:val="00876B26"/>
    <w:rsid w:val="0088504A"/>
    <w:rsid w:val="00891BB6"/>
    <w:rsid w:val="008921B2"/>
    <w:rsid w:val="008969AD"/>
    <w:rsid w:val="0089774A"/>
    <w:rsid w:val="008A12C8"/>
    <w:rsid w:val="008A2D31"/>
    <w:rsid w:val="008A4645"/>
    <w:rsid w:val="008A4C02"/>
    <w:rsid w:val="008A4F17"/>
    <w:rsid w:val="008A57D6"/>
    <w:rsid w:val="008A63F4"/>
    <w:rsid w:val="008A6CDE"/>
    <w:rsid w:val="008A7BAB"/>
    <w:rsid w:val="008B0D2F"/>
    <w:rsid w:val="008B32F4"/>
    <w:rsid w:val="008B366D"/>
    <w:rsid w:val="008B4546"/>
    <w:rsid w:val="008B525F"/>
    <w:rsid w:val="008B54BF"/>
    <w:rsid w:val="008B5974"/>
    <w:rsid w:val="008B6394"/>
    <w:rsid w:val="008B7EAA"/>
    <w:rsid w:val="008C35A4"/>
    <w:rsid w:val="008C3FFF"/>
    <w:rsid w:val="008C6FEB"/>
    <w:rsid w:val="008C7752"/>
    <w:rsid w:val="008D0980"/>
    <w:rsid w:val="008D28F6"/>
    <w:rsid w:val="008D5436"/>
    <w:rsid w:val="008D561C"/>
    <w:rsid w:val="008D748C"/>
    <w:rsid w:val="008D7C53"/>
    <w:rsid w:val="008E14F5"/>
    <w:rsid w:val="008E48B4"/>
    <w:rsid w:val="008E6CDA"/>
    <w:rsid w:val="008F0EDC"/>
    <w:rsid w:val="008F3B59"/>
    <w:rsid w:val="008F4D8A"/>
    <w:rsid w:val="008F4F09"/>
    <w:rsid w:val="0090360F"/>
    <w:rsid w:val="00911E3E"/>
    <w:rsid w:val="0091325B"/>
    <w:rsid w:val="0091501E"/>
    <w:rsid w:val="00915661"/>
    <w:rsid w:val="00916D00"/>
    <w:rsid w:val="009217EE"/>
    <w:rsid w:val="009237EC"/>
    <w:rsid w:val="009274B8"/>
    <w:rsid w:val="0093241D"/>
    <w:rsid w:val="00932481"/>
    <w:rsid w:val="009330D0"/>
    <w:rsid w:val="0093370F"/>
    <w:rsid w:val="00933EB9"/>
    <w:rsid w:val="009346F9"/>
    <w:rsid w:val="00937F9B"/>
    <w:rsid w:val="009414A9"/>
    <w:rsid w:val="00941854"/>
    <w:rsid w:val="009444DA"/>
    <w:rsid w:val="00946585"/>
    <w:rsid w:val="00950D64"/>
    <w:rsid w:val="00952714"/>
    <w:rsid w:val="00952FEA"/>
    <w:rsid w:val="00953803"/>
    <w:rsid w:val="0095453D"/>
    <w:rsid w:val="0096029C"/>
    <w:rsid w:val="0096143C"/>
    <w:rsid w:val="009645A8"/>
    <w:rsid w:val="00966F4D"/>
    <w:rsid w:val="0096738B"/>
    <w:rsid w:val="009676B6"/>
    <w:rsid w:val="00970199"/>
    <w:rsid w:val="00970993"/>
    <w:rsid w:val="00970BDF"/>
    <w:rsid w:val="009712A6"/>
    <w:rsid w:val="00971733"/>
    <w:rsid w:val="00972351"/>
    <w:rsid w:val="0097376F"/>
    <w:rsid w:val="0098393B"/>
    <w:rsid w:val="009864DC"/>
    <w:rsid w:val="00987869"/>
    <w:rsid w:val="00992B23"/>
    <w:rsid w:val="00992FE4"/>
    <w:rsid w:val="00995F8B"/>
    <w:rsid w:val="009963CD"/>
    <w:rsid w:val="009A1286"/>
    <w:rsid w:val="009A5492"/>
    <w:rsid w:val="009A7B06"/>
    <w:rsid w:val="009B0BA6"/>
    <w:rsid w:val="009B1074"/>
    <w:rsid w:val="009B1EC5"/>
    <w:rsid w:val="009B2CD2"/>
    <w:rsid w:val="009B34F1"/>
    <w:rsid w:val="009B3652"/>
    <w:rsid w:val="009B3915"/>
    <w:rsid w:val="009B47CD"/>
    <w:rsid w:val="009B7DA8"/>
    <w:rsid w:val="009C0748"/>
    <w:rsid w:val="009C0C68"/>
    <w:rsid w:val="009C2899"/>
    <w:rsid w:val="009C32C8"/>
    <w:rsid w:val="009C3C0B"/>
    <w:rsid w:val="009C4D08"/>
    <w:rsid w:val="009C679F"/>
    <w:rsid w:val="009D13E4"/>
    <w:rsid w:val="009D1566"/>
    <w:rsid w:val="009D48B6"/>
    <w:rsid w:val="009D4DED"/>
    <w:rsid w:val="009D6830"/>
    <w:rsid w:val="009D69E6"/>
    <w:rsid w:val="009E23F2"/>
    <w:rsid w:val="009E2DB3"/>
    <w:rsid w:val="009E7885"/>
    <w:rsid w:val="009F1416"/>
    <w:rsid w:val="009F1617"/>
    <w:rsid w:val="009F2680"/>
    <w:rsid w:val="009F78C9"/>
    <w:rsid w:val="009F7A15"/>
    <w:rsid w:val="00A05D1B"/>
    <w:rsid w:val="00A10E2D"/>
    <w:rsid w:val="00A112E9"/>
    <w:rsid w:val="00A141D9"/>
    <w:rsid w:val="00A22385"/>
    <w:rsid w:val="00A22A10"/>
    <w:rsid w:val="00A22F2C"/>
    <w:rsid w:val="00A23121"/>
    <w:rsid w:val="00A231D2"/>
    <w:rsid w:val="00A24EE8"/>
    <w:rsid w:val="00A26814"/>
    <w:rsid w:val="00A2753C"/>
    <w:rsid w:val="00A32238"/>
    <w:rsid w:val="00A330AB"/>
    <w:rsid w:val="00A378F6"/>
    <w:rsid w:val="00A43E4B"/>
    <w:rsid w:val="00A448E7"/>
    <w:rsid w:val="00A45850"/>
    <w:rsid w:val="00A54F20"/>
    <w:rsid w:val="00A57B1C"/>
    <w:rsid w:val="00A60A9F"/>
    <w:rsid w:val="00A63AF7"/>
    <w:rsid w:val="00A65728"/>
    <w:rsid w:val="00A72A41"/>
    <w:rsid w:val="00A7318A"/>
    <w:rsid w:val="00A74726"/>
    <w:rsid w:val="00A76633"/>
    <w:rsid w:val="00A824A9"/>
    <w:rsid w:val="00A82F9D"/>
    <w:rsid w:val="00A83389"/>
    <w:rsid w:val="00A85A2F"/>
    <w:rsid w:val="00A910C7"/>
    <w:rsid w:val="00A911E4"/>
    <w:rsid w:val="00A963DF"/>
    <w:rsid w:val="00A97E1A"/>
    <w:rsid w:val="00AA06A8"/>
    <w:rsid w:val="00AA32A9"/>
    <w:rsid w:val="00AA40FD"/>
    <w:rsid w:val="00AA49EC"/>
    <w:rsid w:val="00AA6F43"/>
    <w:rsid w:val="00AA721E"/>
    <w:rsid w:val="00AB10DD"/>
    <w:rsid w:val="00AB4FFF"/>
    <w:rsid w:val="00AC298C"/>
    <w:rsid w:val="00AC3DE4"/>
    <w:rsid w:val="00AC423A"/>
    <w:rsid w:val="00AE498C"/>
    <w:rsid w:val="00AE55B2"/>
    <w:rsid w:val="00AE7EFA"/>
    <w:rsid w:val="00AF0322"/>
    <w:rsid w:val="00AF040F"/>
    <w:rsid w:val="00AF2349"/>
    <w:rsid w:val="00AF2FC1"/>
    <w:rsid w:val="00AF490F"/>
    <w:rsid w:val="00B008C3"/>
    <w:rsid w:val="00B0154D"/>
    <w:rsid w:val="00B055B8"/>
    <w:rsid w:val="00B05B47"/>
    <w:rsid w:val="00B11205"/>
    <w:rsid w:val="00B12788"/>
    <w:rsid w:val="00B14A5E"/>
    <w:rsid w:val="00B162A6"/>
    <w:rsid w:val="00B17390"/>
    <w:rsid w:val="00B20943"/>
    <w:rsid w:val="00B216E9"/>
    <w:rsid w:val="00B2303E"/>
    <w:rsid w:val="00B252F6"/>
    <w:rsid w:val="00B25481"/>
    <w:rsid w:val="00B25714"/>
    <w:rsid w:val="00B26F8D"/>
    <w:rsid w:val="00B2732B"/>
    <w:rsid w:val="00B3103E"/>
    <w:rsid w:val="00B3147D"/>
    <w:rsid w:val="00B35341"/>
    <w:rsid w:val="00B36E21"/>
    <w:rsid w:val="00B371B5"/>
    <w:rsid w:val="00B42860"/>
    <w:rsid w:val="00B43254"/>
    <w:rsid w:val="00B439D9"/>
    <w:rsid w:val="00B43C55"/>
    <w:rsid w:val="00B45606"/>
    <w:rsid w:val="00B4682E"/>
    <w:rsid w:val="00B50BA5"/>
    <w:rsid w:val="00B51B5F"/>
    <w:rsid w:val="00B52888"/>
    <w:rsid w:val="00B53615"/>
    <w:rsid w:val="00B540D6"/>
    <w:rsid w:val="00B56E72"/>
    <w:rsid w:val="00B60C0B"/>
    <w:rsid w:val="00B6372A"/>
    <w:rsid w:val="00B65222"/>
    <w:rsid w:val="00B67D57"/>
    <w:rsid w:val="00B71DEA"/>
    <w:rsid w:val="00B766EF"/>
    <w:rsid w:val="00B767C1"/>
    <w:rsid w:val="00B83722"/>
    <w:rsid w:val="00B855FD"/>
    <w:rsid w:val="00B8725C"/>
    <w:rsid w:val="00B92851"/>
    <w:rsid w:val="00B93DE8"/>
    <w:rsid w:val="00B95EC5"/>
    <w:rsid w:val="00BA0651"/>
    <w:rsid w:val="00BA5096"/>
    <w:rsid w:val="00BB2827"/>
    <w:rsid w:val="00BB39F5"/>
    <w:rsid w:val="00BB4FF6"/>
    <w:rsid w:val="00BB58A9"/>
    <w:rsid w:val="00BB7202"/>
    <w:rsid w:val="00BC056C"/>
    <w:rsid w:val="00BC1105"/>
    <w:rsid w:val="00BC7CE6"/>
    <w:rsid w:val="00BD07F2"/>
    <w:rsid w:val="00BD1D62"/>
    <w:rsid w:val="00BD7F7D"/>
    <w:rsid w:val="00BE1548"/>
    <w:rsid w:val="00BE3E0F"/>
    <w:rsid w:val="00BE6C32"/>
    <w:rsid w:val="00BF0642"/>
    <w:rsid w:val="00BF5223"/>
    <w:rsid w:val="00C00DD1"/>
    <w:rsid w:val="00C02BD5"/>
    <w:rsid w:val="00C0306F"/>
    <w:rsid w:val="00C069DC"/>
    <w:rsid w:val="00C111D6"/>
    <w:rsid w:val="00C11F92"/>
    <w:rsid w:val="00C121BA"/>
    <w:rsid w:val="00C12749"/>
    <w:rsid w:val="00C14E2F"/>
    <w:rsid w:val="00C1618B"/>
    <w:rsid w:val="00C20178"/>
    <w:rsid w:val="00C21A17"/>
    <w:rsid w:val="00C22721"/>
    <w:rsid w:val="00C23B6D"/>
    <w:rsid w:val="00C26249"/>
    <w:rsid w:val="00C2758E"/>
    <w:rsid w:val="00C30460"/>
    <w:rsid w:val="00C32A84"/>
    <w:rsid w:val="00C34F38"/>
    <w:rsid w:val="00C35802"/>
    <w:rsid w:val="00C402E6"/>
    <w:rsid w:val="00C424EA"/>
    <w:rsid w:val="00C42648"/>
    <w:rsid w:val="00C42E24"/>
    <w:rsid w:val="00C44DD8"/>
    <w:rsid w:val="00C47E7A"/>
    <w:rsid w:val="00C52C3F"/>
    <w:rsid w:val="00C5493C"/>
    <w:rsid w:val="00C54EE9"/>
    <w:rsid w:val="00C562F9"/>
    <w:rsid w:val="00C56B89"/>
    <w:rsid w:val="00C57633"/>
    <w:rsid w:val="00C6118A"/>
    <w:rsid w:val="00C61E1C"/>
    <w:rsid w:val="00C64084"/>
    <w:rsid w:val="00C658CA"/>
    <w:rsid w:val="00C67ABF"/>
    <w:rsid w:val="00C71B92"/>
    <w:rsid w:val="00C724F9"/>
    <w:rsid w:val="00C7274A"/>
    <w:rsid w:val="00C7533F"/>
    <w:rsid w:val="00C7569F"/>
    <w:rsid w:val="00C76270"/>
    <w:rsid w:val="00C81C52"/>
    <w:rsid w:val="00C81D37"/>
    <w:rsid w:val="00C81E9F"/>
    <w:rsid w:val="00C822D2"/>
    <w:rsid w:val="00C82840"/>
    <w:rsid w:val="00C8347D"/>
    <w:rsid w:val="00C83500"/>
    <w:rsid w:val="00C84774"/>
    <w:rsid w:val="00C87C30"/>
    <w:rsid w:val="00C87D11"/>
    <w:rsid w:val="00C9065A"/>
    <w:rsid w:val="00C91691"/>
    <w:rsid w:val="00C9186B"/>
    <w:rsid w:val="00C92912"/>
    <w:rsid w:val="00CA5EA2"/>
    <w:rsid w:val="00CA7FAC"/>
    <w:rsid w:val="00CB28B9"/>
    <w:rsid w:val="00CB298C"/>
    <w:rsid w:val="00CB5DB2"/>
    <w:rsid w:val="00CB624E"/>
    <w:rsid w:val="00CC1B2E"/>
    <w:rsid w:val="00CC5C3C"/>
    <w:rsid w:val="00CC6352"/>
    <w:rsid w:val="00CD0424"/>
    <w:rsid w:val="00CD2E13"/>
    <w:rsid w:val="00CD3200"/>
    <w:rsid w:val="00CD36B8"/>
    <w:rsid w:val="00CD4928"/>
    <w:rsid w:val="00CD70C4"/>
    <w:rsid w:val="00CE541A"/>
    <w:rsid w:val="00CF186D"/>
    <w:rsid w:val="00CF1FD2"/>
    <w:rsid w:val="00CF6705"/>
    <w:rsid w:val="00CF7C9C"/>
    <w:rsid w:val="00D020BD"/>
    <w:rsid w:val="00D024B5"/>
    <w:rsid w:val="00D02953"/>
    <w:rsid w:val="00D02C1A"/>
    <w:rsid w:val="00D0406B"/>
    <w:rsid w:val="00D07950"/>
    <w:rsid w:val="00D07D4B"/>
    <w:rsid w:val="00D109F3"/>
    <w:rsid w:val="00D135EF"/>
    <w:rsid w:val="00D14EEB"/>
    <w:rsid w:val="00D15521"/>
    <w:rsid w:val="00D17015"/>
    <w:rsid w:val="00D207A7"/>
    <w:rsid w:val="00D24036"/>
    <w:rsid w:val="00D247DD"/>
    <w:rsid w:val="00D25660"/>
    <w:rsid w:val="00D25DE1"/>
    <w:rsid w:val="00D27C78"/>
    <w:rsid w:val="00D322FF"/>
    <w:rsid w:val="00D35685"/>
    <w:rsid w:val="00D37BDE"/>
    <w:rsid w:val="00D45715"/>
    <w:rsid w:val="00D4612A"/>
    <w:rsid w:val="00D463EF"/>
    <w:rsid w:val="00D47A34"/>
    <w:rsid w:val="00D53CAB"/>
    <w:rsid w:val="00D55FDC"/>
    <w:rsid w:val="00D615E8"/>
    <w:rsid w:val="00D6225A"/>
    <w:rsid w:val="00D623EE"/>
    <w:rsid w:val="00D66956"/>
    <w:rsid w:val="00D71A8F"/>
    <w:rsid w:val="00D7366B"/>
    <w:rsid w:val="00D751AE"/>
    <w:rsid w:val="00D82779"/>
    <w:rsid w:val="00D84E67"/>
    <w:rsid w:val="00D867CD"/>
    <w:rsid w:val="00D87877"/>
    <w:rsid w:val="00D90E6E"/>
    <w:rsid w:val="00D92C1C"/>
    <w:rsid w:val="00D93B24"/>
    <w:rsid w:val="00DA074B"/>
    <w:rsid w:val="00DA1413"/>
    <w:rsid w:val="00DA297A"/>
    <w:rsid w:val="00DA3A56"/>
    <w:rsid w:val="00DA3FCB"/>
    <w:rsid w:val="00DA4DAE"/>
    <w:rsid w:val="00DB087A"/>
    <w:rsid w:val="00DB3C16"/>
    <w:rsid w:val="00DB6F75"/>
    <w:rsid w:val="00DB797A"/>
    <w:rsid w:val="00DC09D6"/>
    <w:rsid w:val="00DD34FB"/>
    <w:rsid w:val="00DD3D63"/>
    <w:rsid w:val="00DD50DF"/>
    <w:rsid w:val="00DE19A0"/>
    <w:rsid w:val="00DE210D"/>
    <w:rsid w:val="00DE3C79"/>
    <w:rsid w:val="00DE4C10"/>
    <w:rsid w:val="00DE7FAB"/>
    <w:rsid w:val="00DE7FE0"/>
    <w:rsid w:val="00DF03E3"/>
    <w:rsid w:val="00DF10C3"/>
    <w:rsid w:val="00DF22A9"/>
    <w:rsid w:val="00DF4E6B"/>
    <w:rsid w:val="00DF55C2"/>
    <w:rsid w:val="00DF62E9"/>
    <w:rsid w:val="00E00CB6"/>
    <w:rsid w:val="00E02AD2"/>
    <w:rsid w:val="00E03EB8"/>
    <w:rsid w:val="00E05C95"/>
    <w:rsid w:val="00E1349E"/>
    <w:rsid w:val="00E1484F"/>
    <w:rsid w:val="00E1497A"/>
    <w:rsid w:val="00E150ED"/>
    <w:rsid w:val="00E17B87"/>
    <w:rsid w:val="00E204F3"/>
    <w:rsid w:val="00E21092"/>
    <w:rsid w:val="00E23B2B"/>
    <w:rsid w:val="00E23EA2"/>
    <w:rsid w:val="00E260A5"/>
    <w:rsid w:val="00E262F0"/>
    <w:rsid w:val="00E275A8"/>
    <w:rsid w:val="00E30E5F"/>
    <w:rsid w:val="00E31F26"/>
    <w:rsid w:val="00E35319"/>
    <w:rsid w:val="00E40071"/>
    <w:rsid w:val="00E40637"/>
    <w:rsid w:val="00E415A5"/>
    <w:rsid w:val="00E427D4"/>
    <w:rsid w:val="00E4427D"/>
    <w:rsid w:val="00E447BB"/>
    <w:rsid w:val="00E46652"/>
    <w:rsid w:val="00E51358"/>
    <w:rsid w:val="00E51A88"/>
    <w:rsid w:val="00E51B61"/>
    <w:rsid w:val="00E55A9F"/>
    <w:rsid w:val="00E563D8"/>
    <w:rsid w:val="00E56882"/>
    <w:rsid w:val="00E603DD"/>
    <w:rsid w:val="00E639F1"/>
    <w:rsid w:val="00E64275"/>
    <w:rsid w:val="00E66588"/>
    <w:rsid w:val="00E70850"/>
    <w:rsid w:val="00E71EA8"/>
    <w:rsid w:val="00E72C62"/>
    <w:rsid w:val="00E760A2"/>
    <w:rsid w:val="00E7781C"/>
    <w:rsid w:val="00E81C83"/>
    <w:rsid w:val="00E82856"/>
    <w:rsid w:val="00E8413F"/>
    <w:rsid w:val="00E87D56"/>
    <w:rsid w:val="00E87ED5"/>
    <w:rsid w:val="00E901E8"/>
    <w:rsid w:val="00E9024C"/>
    <w:rsid w:val="00E92965"/>
    <w:rsid w:val="00E940ED"/>
    <w:rsid w:val="00E963AA"/>
    <w:rsid w:val="00E97011"/>
    <w:rsid w:val="00E978EF"/>
    <w:rsid w:val="00EA33F9"/>
    <w:rsid w:val="00EA341E"/>
    <w:rsid w:val="00EA5107"/>
    <w:rsid w:val="00EA65B3"/>
    <w:rsid w:val="00EA6C8C"/>
    <w:rsid w:val="00EA7F8A"/>
    <w:rsid w:val="00EB0FED"/>
    <w:rsid w:val="00EB46B6"/>
    <w:rsid w:val="00EB5408"/>
    <w:rsid w:val="00EB57B4"/>
    <w:rsid w:val="00EB660B"/>
    <w:rsid w:val="00EC15F9"/>
    <w:rsid w:val="00EC168D"/>
    <w:rsid w:val="00EC3FDD"/>
    <w:rsid w:val="00EC4988"/>
    <w:rsid w:val="00EC5B47"/>
    <w:rsid w:val="00EC695B"/>
    <w:rsid w:val="00ED44BB"/>
    <w:rsid w:val="00ED5FBF"/>
    <w:rsid w:val="00ED694E"/>
    <w:rsid w:val="00ED7C21"/>
    <w:rsid w:val="00ED7F05"/>
    <w:rsid w:val="00ED7F67"/>
    <w:rsid w:val="00EE1363"/>
    <w:rsid w:val="00EE1F91"/>
    <w:rsid w:val="00EE4108"/>
    <w:rsid w:val="00EE4222"/>
    <w:rsid w:val="00EE51FD"/>
    <w:rsid w:val="00EE701B"/>
    <w:rsid w:val="00EF4723"/>
    <w:rsid w:val="00EF4BE1"/>
    <w:rsid w:val="00EF4DCD"/>
    <w:rsid w:val="00EF5963"/>
    <w:rsid w:val="00EF765E"/>
    <w:rsid w:val="00F00975"/>
    <w:rsid w:val="00F013AA"/>
    <w:rsid w:val="00F02AC1"/>
    <w:rsid w:val="00F0692C"/>
    <w:rsid w:val="00F06CA1"/>
    <w:rsid w:val="00F10EF5"/>
    <w:rsid w:val="00F13507"/>
    <w:rsid w:val="00F14800"/>
    <w:rsid w:val="00F16F7A"/>
    <w:rsid w:val="00F20BD7"/>
    <w:rsid w:val="00F217BF"/>
    <w:rsid w:val="00F2236A"/>
    <w:rsid w:val="00F25B1B"/>
    <w:rsid w:val="00F26B87"/>
    <w:rsid w:val="00F27C6C"/>
    <w:rsid w:val="00F32075"/>
    <w:rsid w:val="00F328B3"/>
    <w:rsid w:val="00F3298C"/>
    <w:rsid w:val="00F329A4"/>
    <w:rsid w:val="00F335EF"/>
    <w:rsid w:val="00F3386B"/>
    <w:rsid w:val="00F33F4E"/>
    <w:rsid w:val="00F362B2"/>
    <w:rsid w:val="00F378FB"/>
    <w:rsid w:val="00F4078A"/>
    <w:rsid w:val="00F4186D"/>
    <w:rsid w:val="00F42AD6"/>
    <w:rsid w:val="00F43E7F"/>
    <w:rsid w:val="00F46833"/>
    <w:rsid w:val="00F46ACE"/>
    <w:rsid w:val="00F50ABE"/>
    <w:rsid w:val="00F5465B"/>
    <w:rsid w:val="00F645B4"/>
    <w:rsid w:val="00F70640"/>
    <w:rsid w:val="00F7204F"/>
    <w:rsid w:val="00F76C40"/>
    <w:rsid w:val="00F801E7"/>
    <w:rsid w:val="00F806A7"/>
    <w:rsid w:val="00F82BFA"/>
    <w:rsid w:val="00F841A8"/>
    <w:rsid w:val="00F84FDF"/>
    <w:rsid w:val="00F855E2"/>
    <w:rsid w:val="00F8680A"/>
    <w:rsid w:val="00F91439"/>
    <w:rsid w:val="00F933B6"/>
    <w:rsid w:val="00F93FFC"/>
    <w:rsid w:val="00F955AB"/>
    <w:rsid w:val="00F9686C"/>
    <w:rsid w:val="00F96E01"/>
    <w:rsid w:val="00F96F06"/>
    <w:rsid w:val="00FA004B"/>
    <w:rsid w:val="00FA0BD1"/>
    <w:rsid w:val="00FA30A6"/>
    <w:rsid w:val="00FA6E75"/>
    <w:rsid w:val="00FB0080"/>
    <w:rsid w:val="00FB0CFB"/>
    <w:rsid w:val="00FB1CBA"/>
    <w:rsid w:val="00FB2ED8"/>
    <w:rsid w:val="00FB3009"/>
    <w:rsid w:val="00FB30CD"/>
    <w:rsid w:val="00FB461D"/>
    <w:rsid w:val="00FB534C"/>
    <w:rsid w:val="00FB586D"/>
    <w:rsid w:val="00FB5B6C"/>
    <w:rsid w:val="00FB6314"/>
    <w:rsid w:val="00FB7E1A"/>
    <w:rsid w:val="00FC3833"/>
    <w:rsid w:val="00FC4A41"/>
    <w:rsid w:val="00FC53F1"/>
    <w:rsid w:val="00FC60A0"/>
    <w:rsid w:val="00FC7027"/>
    <w:rsid w:val="00FD0127"/>
    <w:rsid w:val="00FD10F0"/>
    <w:rsid w:val="00FD20BA"/>
    <w:rsid w:val="00FD5313"/>
    <w:rsid w:val="00FD55D4"/>
    <w:rsid w:val="00FD7135"/>
    <w:rsid w:val="00FE1547"/>
    <w:rsid w:val="00FE2AAF"/>
    <w:rsid w:val="00FE347B"/>
    <w:rsid w:val="00FE3C79"/>
    <w:rsid w:val="00FE56B1"/>
    <w:rsid w:val="00FF3D63"/>
    <w:rsid w:val="00FF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601D5E5"/>
  <w15:docId w15:val="{5055325E-171A-4B85-AD9B-E419E039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060EE"/>
    <w:rPr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D55D4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color w:val="003399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D55D4"/>
    <w:pPr>
      <w:keepNext/>
      <w:keepLines/>
      <w:spacing w:before="200"/>
      <w:outlineLvl w:val="1"/>
    </w:pPr>
    <w:rPr>
      <w:rFonts w:ascii="Calibri" w:eastAsiaTheme="majorEastAsia" w:hAnsi="Calibri" w:cstheme="majorBidi"/>
      <w:bCs/>
      <w:i/>
      <w:color w:val="003399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7C2A"/>
    <w:pPr>
      <w:keepNext/>
      <w:keepLines/>
      <w:spacing w:before="200"/>
      <w:outlineLvl w:val="2"/>
    </w:pPr>
    <w:rPr>
      <w:rFonts w:ascii="Calibri" w:eastAsiaTheme="majorEastAsia" w:hAnsi="Calibri" w:cstheme="majorBidi"/>
      <w:b/>
      <w:bCs/>
      <w:color w:val="00A2FF" w:themeColor="accent1"/>
      <w:sz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6EB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1060EE"/>
    <w:rPr>
      <w:u w:val="single"/>
    </w:rPr>
  </w:style>
  <w:style w:type="table" w:customStyle="1" w:styleId="TableNormal">
    <w:name w:val="Table Normal"/>
    <w:rsid w:val="001060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dfaut">
    <w:name w:val="Par défaut"/>
    <w:rsid w:val="001060EE"/>
    <w:pPr>
      <w:spacing w:before="160"/>
    </w:pPr>
    <w:rPr>
      <w:rFonts w:ascii="Helvetica Neue" w:hAnsi="Helvetica Neue" w:cs="Arial Unicode MS"/>
      <w:color w:val="000000"/>
      <w:sz w:val="24"/>
      <w:szCs w:val="24"/>
      <w:lang w:val="es-ES_tradnl"/>
    </w:rPr>
  </w:style>
  <w:style w:type="character" w:customStyle="1" w:styleId="Aucun">
    <w:name w:val="Aucun"/>
    <w:rsid w:val="001060EE"/>
    <w:rPr>
      <w:lang w:val="fr-FR"/>
    </w:rPr>
  </w:style>
  <w:style w:type="paragraph" w:styleId="Date">
    <w:name w:val="Date"/>
    <w:link w:val="DateCar"/>
    <w:rsid w:val="001060EE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Subject">
    <w:name w:val="Subject"/>
    <w:rsid w:val="001060EE"/>
    <w:pPr>
      <w:tabs>
        <w:tab w:val="left" w:pos="1150"/>
      </w:tabs>
    </w:pPr>
    <w:rPr>
      <w:rFonts w:ascii="Calibri" w:hAnsi="Calibri" w:cs="Arial Unicode MS"/>
      <w:b/>
      <w:bCs/>
      <w:caps/>
      <w:color w:val="172869"/>
    </w:rPr>
  </w:style>
  <w:style w:type="paragraph" w:customStyle="1" w:styleId="subjecttexte">
    <w:name w:val="subject texte"/>
    <w:rsid w:val="001060EE"/>
    <w:pPr>
      <w:tabs>
        <w:tab w:val="right" w:pos="9020"/>
      </w:tabs>
    </w:pPr>
    <w:rPr>
      <w:rFonts w:ascii="Calibri" w:hAnsi="Calibri" w:cs="Arial Unicode MS"/>
      <w:color w:val="000000"/>
    </w:rPr>
  </w:style>
  <w:style w:type="paragraph" w:customStyle="1" w:styleId="lattentionde">
    <w:name w:val="à l'attention de"/>
    <w:rsid w:val="001060EE"/>
    <w:pPr>
      <w:tabs>
        <w:tab w:val="left" w:pos="1150"/>
      </w:tabs>
    </w:pPr>
    <w:rPr>
      <w:rFonts w:ascii="Calibri" w:hAnsi="Calibri" w:cs="Arial Unicode MS"/>
      <w:b/>
      <w:bCs/>
      <w:color w:val="000000"/>
      <w:spacing w:val="1"/>
    </w:rPr>
  </w:style>
  <w:style w:type="paragraph" w:customStyle="1" w:styleId="adresse">
    <w:name w:val="adresse"/>
    <w:rsid w:val="001060EE"/>
    <w:pPr>
      <w:tabs>
        <w:tab w:val="right" w:pos="9020"/>
      </w:tabs>
    </w:pPr>
    <w:rPr>
      <w:rFonts w:ascii="Calibri" w:hAnsi="Calibri" w:cs="Arial Unicode MS"/>
      <w:color w:val="000000"/>
      <w:spacing w:val="1"/>
    </w:rPr>
  </w:style>
  <w:style w:type="paragraph" w:customStyle="1" w:styleId="Texte">
    <w:name w:val="Texte"/>
    <w:rsid w:val="001060EE"/>
    <w:pPr>
      <w:tabs>
        <w:tab w:val="right" w:pos="9020"/>
      </w:tabs>
      <w:spacing w:after="100"/>
      <w:jc w:val="both"/>
    </w:pPr>
    <w:rPr>
      <w:rFonts w:ascii="Calibri" w:hAnsi="Calibri" w:cs="Arial Unicode MS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6B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6BE4"/>
    <w:rPr>
      <w:rFonts w:ascii="Tahoma" w:hAnsi="Tahoma" w:cs="Tahoma"/>
      <w:sz w:val="16"/>
      <w:szCs w:val="16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2C6BE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C6BE4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2C6B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6BE4"/>
    <w:rPr>
      <w:sz w:val="24"/>
      <w:szCs w:val="24"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FD55D4"/>
    <w:rPr>
      <w:rFonts w:ascii="Calibri" w:eastAsiaTheme="majorEastAsia" w:hAnsi="Calibri" w:cstheme="majorBidi"/>
      <w:b/>
      <w:bCs/>
      <w:color w:val="003399"/>
      <w:sz w:val="28"/>
      <w:szCs w:val="28"/>
      <w:u w:val="single"/>
      <w:lang w:val="en-US" w:eastAsia="en-US"/>
    </w:rPr>
  </w:style>
  <w:style w:type="table" w:customStyle="1" w:styleId="Listeclaire1">
    <w:name w:val="Liste claire1"/>
    <w:basedOn w:val="TableauNormal"/>
    <w:uiPriority w:val="61"/>
    <w:rsid w:val="008F0E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Titre2Car">
    <w:name w:val="Titre 2 Car"/>
    <w:basedOn w:val="Policepardfaut"/>
    <w:link w:val="Titre2"/>
    <w:uiPriority w:val="9"/>
    <w:rsid w:val="00FD55D4"/>
    <w:rPr>
      <w:rFonts w:ascii="Calibri" w:eastAsiaTheme="majorEastAsia" w:hAnsi="Calibri" w:cstheme="majorBidi"/>
      <w:bCs/>
      <w:i/>
      <w:color w:val="003399"/>
      <w:sz w:val="24"/>
      <w:szCs w:val="26"/>
      <w:u w:val="single"/>
      <w:lang w:val="en-US" w:eastAsia="en-US"/>
    </w:rPr>
  </w:style>
  <w:style w:type="paragraph" w:styleId="Sansinterligne">
    <w:name w:val="No Spacing"/>
    <w:uiPriority w:val="1"/>
    <w:qFormat/>
    <w:rsid w:val="00FD55D4"/>
    <w:rPr>
      <w:rFonts w:ascii="Calibri" w:hAnsi="Calibri"/>
      <w:szCs w:val="24"/>
      <w:lang w:val="en-US"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4D7C2A"/>
    <w:rPr>
      <w:rFonts w:ascii="Calibri" w:eastAsiaTheme="majorEastAsia" w:hAnsi="Calibri" w:cstheme="majorBidi"/>
      <w:b/>
      <w:bCs/>
      <w:color w:val="00A2FF" w:themeColor="accent1"/>
      <w:szCs w:val="24"/>
      <w:lang w:val="en-US" w:eastAsia="en-US"/>
    </w:rPr>
  </w:style>
  <w:style w:type="paragraph" w:styleId="Paragraphedeliste">
    <w:name w:val="List Paragraph"/>
    <w:basedOn w:val="Normal"/>
    <w:link w:val="ParagraphedelisteCar"/>
    <w:uiPriority w:val="34"/>
    <w:qFormat/>
    <w:rsid w:val="00072805"/>
    <w:pPr>
      <w:ind w:left="720"/>
      <w:contextualSpacing/>
    </w:pPr>
  </w:style>
  <w:style w:type="table" w:styleId="Listeclaire-Accent3">
    <w:name w:val="Light List Accent 3"/>
    <w:basedOn w:val="TableauNormal"/>
    <w:uiPriority w:val="61"/>
    <w:rsid w:val="001271D0"/>
    <w:tblPr>
      <w:tblStyleRowBandSize w:val="1"/>
      <w:tblStyleColBandSize w:val="1"/>
      <w:tblBorders>
        <w:top w:val="single" w:sz="8" w:space="0" w:color="61D836" w:themeColor="accent3"/>
        <w:left w:val="single" w:sz="8" w:space="0" w:color="61D836" w:themeColor="accent3"/>
        <w:bottom w:val="single" w:sz="8" w:space="0" w:color="61D836" w:themeColor="accent3"/>
        <w:right w:val="single" w:sz="8" w:space="0" w:color="61D83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D83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</w:tcBorders>
      </w:tcPr>
    </w:tblStylePr>
    <w:tblStylePr w:type="band1Horz">
      <w:tblPr/>
      <w:tcPr>
        <w:tcBorders>
          <w:top w:val="single" w:sz="8" w:space="0" w:color="61D836" w:themeColor="accent3"/>
          <w:left w:val="single" w:sz="8" w:space="0" w:color="61D836" w:themeColor="accent3"/>
          <w:bottom w:val="single" w:sz="8" w:space="0" w:color="61D836" w:themeColor="accent3"/>
          <w:right w:val="single" w:sz="8" w:space="0" w:color="61D836" w:themeColor="accent3"/>
        </w:tcBorders>
      </w:tcPr>
    </w:tblStylePr>
  </w:style>
  <w:style w:type="table" w:customStyle="1" w:styleId="Listeclaire-Accent11">
    <w:name w:val="Liste claire - Accent 11"/>
    <w:basedOn w:val="TableauNormal"/>
    <w:uiPriority w:val="61"/>
    <w:rsid w:val="00B371B5"/>
    <w:tblPr>
      <w:tblStyleRowBandSize w:val="1"/>
      <w:tblStyleColBandSize w:val="1"/>
      <w:tblBorders>
        <w:top w:val="single" w:sz="8" w:space="0" w:color="00A2FF" w:themeColor="accent1"/>
        <w:left w:val="single" w:sz="8" w:space="0" w:color="00A2FF" w:themeColor="accent1"/>
        <w:bottom w:val="single" w:sz="8" w:space="0" w:color="00A2FF" w:themeColor="accent1"/>
        <w:right w:val="single" w:sz="8" w:space="0" w:color="00A2F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2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</w:tcBorders>
      </w:tcPr>
    </w:tblStylePr>
    <w:tblStylePr w:type="band1Horz">
      <w:tblPr/>
      <w:tcPr>
        <w:tcBorders>
          <w:top w:val="single" w:sz="8" w:space="0" w:color="00A2FF" w:themeColor="accent1"/>
          <w:left w:val="single" w:sz="8" w:space="0" w:color="00A2FF" w:themeColor="accent1"/>
          <w:bottom w:val="single" w:sz="8" w:space="0" w:color="00A2FF" w:themeColor="accent1"/>
          <w:right w:val="single" w:sz="8" w:space="0" w:color="00A2FF" w:themeColor="accent1"/>
        </w:tcBorders>
      </w:tcPr>
    </w:tblStylePr>
  </w:style>
  <w:style w:type="paragraph" w:customStyle="1" w:styleId="m-6345618737993058004titre51">
    <w:name w:val="m_-6345618737993058004titre51"/>
    <w:basedOn w:val="Normal"/>
    <w:rsid w:val="003168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paragraph" w:customStyle="1" w:styleId="m-6345618737993058004msobodytext">
    <w:name w:val="m_-6345618737993058004msobodytext"/>
    <w:basedOn w:val="Normal"/>
    <w:rsid w:val="003168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paragraph" w:customStyle="1" w:styleId="m-6345618737993058004titre41">
    <w:name w:val="m_-6345618737993058004titre41"/>
    <w:basedOn w:val="Normal"/>
    <w:rsid w:val="003168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paragraph" w:customStyle="1" w:styleId="m-6584540786365261853msolistparagraph">
    <w:name w:val="m_-6584540786365261853msolistparagraph"/>
    <w:basedOn w:val="Normal"/>
    <w:rsid w:val="002945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table" w:customStyle="1" w:styleId="Listeclaire-Accent111">
    <w:name w:val="Liste claire - Accent 111"/>
    <w:basedOn w:val="TableauNormal"/>
    <w:uiPriority w:val="61"/>
    <w:rsid w:val="00EA34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m-3124028585062377041msolistparagraph">
    <w:name w:val="m_-3124028585062377041msolistparagraph"/>
    <w:basedOn w:val="Normal"/>
    <w:rsid w:val="00B26F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character" w:customStyle="1" w:styleId="DateCar">
    <w:name w:val="Date Car"/>
    <w:basedOn w:val="Policepardfaut"/>
    <w:link w:val="Date"/>
    <w:rsid w:val="007808CE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1F6EB7"/>
    <w:rPr>
      <w:rFonts w:asciiTheme="majorHAnsi" w:eastAsiaTheme="majorEastAsia" w:hAnsiTheme="majorHAnsi" w:cstheme="majorBidi"/>
      <w:color w:val="0079BF" w:themeColor="accent1" w:themeShade="BF"/>
      <w:sz w:val="24"/>
      <w:szCs w:val="24"/>
      <w:lang w:val="en-US" w:eastAsia="en-US"/>
    </w:rPr>
  </w:style>
  <w:style w:type="table" w:styleId="Grilledutableau">
    <w:name w:val="Table Grid"/>
    <w:basedOn w:val="TableauNormal"/>
    <w:uiPriority w:val="59"/>
    <w:rsid w:val="00492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575E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sz w:val="22"/>
      <w:szCs w:val="21"/>
      <w:bdr w:val="none" w:sz="0" w:space="0" w:color="auto"/>
    </w:rPr>
  </w:style>
  <w:style w:type="character" w:customStyle="1" w:styleId="TextebrutCar">
    <w:name w:val="Texte brut Car"/>
    <w:basedOn w:val="Policepardfaut"/>
    <w:link w:val="Textebrut"/>
    <w:uiPriority w:val="99"/>
    <w:rsid w:val="00575E54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table" w:customStyle="1" w:styleId="Style1">
    <w:name w:val="Style1"/>
    <w:basedOn w:val="TableauNormal"/>
    <w:uiPriority w:val="99"/>
    <w:rsid w:val="00307E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02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styleId="Lienhypertextesuivivisit">
    <w:name w:val="FollowedHyperlink"/>
    <w:basedOn w:val="Policepardfaut"/>
    <w:uiPriority w:val="99"/>
    <w:semiHidden/>
    <w:unhideWhenUsed/>
    <w:rsid w:val="00970993"/>
    <w:rPr>
      <w:color w:val="FF00FF" w:themeColor="followed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CF7C9C"/>
    <w:pPr>
      <w:spacing w:after="200"/>
    </w:pPr>
    <w:rPr>
      <w:i/>
      <w:iCs/>
      <w:color w:val="5E5E5E" w:themeColor="text2"/>
      <w:sz w:val="18"/>
      <w:szCs w:val="18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B3103E"/>
    <w:rPr>
      <w:sz w:val="24"/>
      <w:szCs w:val="24"/>
      <w:lang w:val="en-US" w:eastAsia="en-US"/>
    </w:rPr>
  </w:style>
  <w:style w:type="paragraph" w:customStyle="1" w:styleId="Style2">
    <w:name w:val="Style2"/>
    <w:basedOn w:val="Paragraphedeliste"/>
    <w:link w:val="Style2Car"/>
    <w:qFormat/>
    <w:rsid w:val="00E72C62"/>
    <w:pPr>
      <w:ind w:left="0"/>
      <w:jc w:val="both"/>
    </w:pPr>
    <w:rPr>
      <w:rFonts w:asciiTheme="minorHAnsi" w:hAnsiTheme="minorHAnsi" w:cstheme="minorHAnsi"/>
    </w:rPr>
  </w:style>
  <w:style w:type="character" w:customStyle="1" w:styleId="Style2Car">
    <w:name w:val="Style2 Car"/>
    <w:basedOn w:val="ParagraphedelisteCar"/>
    <w:link w:val="Style2"/>
    <w:rsid w:val="00E72C62"/>
    <w:rPr>
      <w:rFonts w:asciiTheme="minorHAnsi" w:hAnsiTheme="minorHAnsi" w:cstheme="minorHAnsi"/>
      <w:sz w:val="24"/>
      <w:szCs w:val="24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4A3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97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6268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53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307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66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237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11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279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740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10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63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2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67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2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333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11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35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02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97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048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12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07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6188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4829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311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5828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252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67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6537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506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302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191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1055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3306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6879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3162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460">
          <w:marLeft w:val="2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498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52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1877">
          <w:marLeft w:val="2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966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509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40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0111">
          <w:marLeft w:val="2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83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5449">
          <w:marLeft w:val="2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4882">
          <w:marLeft w:val="2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2761">
          <w:marLeft w:val="2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91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738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48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017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13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715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817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630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465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458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453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09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734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701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33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70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24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40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49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88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4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43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61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27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21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4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88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39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85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182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39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5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43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32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20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375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2084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8927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2564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0909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5784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9745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0104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8304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7338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072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3237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8302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.delmas@bouygues-construction.com" TargetMode="External"/><Relationship Id="rId18" Type="http://schemas.openxmlformats.org/officeDocument/2006/relationships/hyperlink" Target="mailto:basile.leconte@soletanche-bachy.com" TargetMode="External"/><Relationship Id="rId26" Type="http://schemas.openxmlformats.org/officeDocument/2006/relationships/hyperlink" Target="mailto:anh-minh.tang@enpc.fr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emoal@systra.com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olivier.cuisinier@univ-lorraine.fr" TargetMode="External"/><Relationship Id="rId17" Type="http://schemas.openxmlformats.org/officeDocument/2006/relationships/hyperlink" Target="mailto:thibaut.lando@anteagroup.fr" TargetMode="External"/><Relationship Id="rId25" Type="http://schemas.openxmlformats.org/officeDocument/2006/relationships/hyperlink" Target="mailto:jonathan.rot@geotec.fr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julien.kirmaier@arcadis.com" TargetMode="External"/><Relationship Id="rId20" Type="http://schemas.openxmlformats.org/officeDocument/2006/relationships/hyperlink" Target="mailto:gregory.meyer@egis-group.com" TargetMode="External"/><Relationship Id="rId29" Type="http://schemas.openxmlformats.org/officeDocument/2006/relationships/hyperlink" Target="mailto:pierre.xemard@geo-topia.f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remy.albrieux-castille@vinci-construction.com" TargetMode="External"/><Relationship Id="rId24" Type="http://schemas.openxmlformats.org/officeDocument/2006/relationships/hyperlink" Target="mailto:jacques.robert@arcadis.com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mailto:zeina.joudieh@univ-lorraine.fr" TargetMode="External"/><Relationship Id="rId23" Type="http://schemas.openxmlformats.org/officeDocument/2006/relationships/hyperlink" Target="mailto:andrea.rigazio@icop.it" TargetMode="External"/><Relationship Id="rId28" Type="http://schemas.openxmlformats.org/officeDocument/2006/relationships/hyperlink" Target="mailto:lassana.traore@developpement-durable.gouv.fr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olivier.martin.189@gmail.com" TargetMode="External"/><Relationship Id="rId31" Type="http://schemas.openxmlformats.org/officeDocument/2006/relationships/hyperlink" Target="https://univlorraine.sharepoint.com/:f:/r/sites/GTConglationdessols/Documents%20partages/General/Contributions?csf=1&amp;web=1&amp;e=Rw73g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guichard@systra.com" TargetMode="External"/><Relationship Id="rId22" Type="http://schemas.openxmlformats.org/officeDocument/2006/relationships/hyperlink" Target="mailto:laetitia.pavel@setec.com" TargetMode="External"/><Relationship Id="rId27" Type="http://schemas.openxmlformats.org/officeDocument/2006/relationships/hyperlink" Target="mailto:bertrand.thidet@vinci-construction.com" TargetMode="External"/><Relationship Id="rId30" Type="http://schemas.openxmlformats.org/officeDocument/2006/relationships/hyperlink" Target="https://univlorraine.sharepoint.com/:f:/r/sites/GTConglationdessols/Documents%20partages/General/CRR?csf=1&amp;web=1&amp;e=4QGfT9" TargetMode="External"/><Relationship Id="rId35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500"/>
          </a:spcBef>
          <a:spcAft>
            <a:spcPts val="0"/>
          </a:spcAft>
          <a:buClrTx/>
          <a:buSzTx/>
          <a:buFontTx/>
          <a:buNone/>
          <a:tabLst>
            <a:tab pos="5727700" algn="r"/>
          </a:tabLst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9DD76DC98BD41A1DEA73BA5CC94C4" ma:contentTypeVersion="15" ma:contentTypeDescription="Crée un document." ma:contentTypeScope="" ma:versionID="2c317557e7da8bc0259389cf3e1c4f25">
  <xsd:schema xmlns:xsd="http://www.w3.org/2001/XMLSchema" xmlns:xs="http://www.w3.org/2001/XMLSchema" xmlns:p="http://schemas.microsoft.com/office/2006/metadata/properties" xmlns:ns2="97ecd747-d10a-4f2d-afcd-fc13308cf556" xmlns:ns3="dfb42599-8b65-4b66-9b6d-08c023268d42" targetNamespace="http://schemas.microsoft.com/office/2006/metadata/properties" ma:root="true" ma:fieldsID="9cd8f4f03f29753f665438818dd634fa" ns2:_="" ns3:_="">
    <xsd:import namespace="97ecd747-d10a-4f2d-afcd-fc13308cf556"/>
    <xsd:import namespace="dfb42599-8b65-4b66-9b6d-08c023268d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d747-d10a-4f2d-afcd-fc13308cf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1d417cb3-2750-492f-8db0-46aaf8d22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42599-8b65-4b66-9b6d-08c023268d4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a550d1-711e-43a9-a7c5-4021d4fb494a}" ma:internalName="TaxCatchAll" ma:showField="CatchAllData" ma:web="dfb42599-8b65-4b66-9b6d-08c023268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b42599-8b65-4b66-9b6d-08c023268d42" xsi:nil="true"/>
    <lcf76f155ced4ddcb4097134ff3c332f xmlns="97ecd747-d10a-4f2d-afcd-fc13308cf55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2A79B-DDEF-486F-B81C-6573FA3A3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cd747-d10a-4f2d-afcd-fc13308cf556"/>
    <ds:schemaRef ds:uri="dfb42599-8b65-4b66-9b6d-08c023268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0F07CD-F122-4A5B-9AAC-117AF1C02D6A}">
  <ds:schemaRefs>
    <ds:schemaRef ds:uri="http://schemas.microsoft.com/office/2006/metadata/properties"/>
    <ds:schemaRef ds:uri="http://schemas.microsoft.com/office/infopath/2007/PartnerControls"/>
    <ds:schemaRef ds:uri="dfb42599-8b65-4b66-9b6d-08c023268d42"/>
    <ds:schemaRef ds:uri="97ecd747-d10a-4f2d-afcd-fc13308cf556"/>
  </ds:schemaRefs>
</ds:datastoreItem>
</file>

<file path=customXml/itemProps3.xml><?xml version="1.0" encoding="utf-8"?>
<ds:datastoreItem xmlns:ds="http://schemas.openxmlformats.org/officeDocument/2006/customXml" ds:itemID="{647170CF-8DC1-41BA-B095-E9F558CBFF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A7E5E6-3F23-4EE9-84F8-E6DBCC025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Apave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Halfon  Isabelle</dc:creator>
  <cp:keywords/>
  <dc:description/>
  <cp:lastModifiedBy>MEYER Gregory</cp:lastModifiedBy>
  <cp:revision>74</cp:revision>
  <cp:lastPrinted>2024-06-21T12:37:00Z</cp:lastPrinted>
  <dcterms:created xsi:type="dcterms:W3CDTF">2024-06-21T10:01:00Z</dcterms:created>
  <dcterms:modified xsi:type="dcterms:W3CDTF">2025-10-03T12:42:00Z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0x010100B459DD76DC98BD41A1DEA73BA5CC94C4</vt:lpwstr>
  </property>
  <property fmtid="{D5CDD505-2E9C-101B-9397-08002B2CF9AE}" pid="3" name="MediaServiceImageTags">
    <vt:lpwstr/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  <property fmtid="{D5CDD505-2E9C-101B-9397-08002B2CF9AE}" pid="38" name="ClassificationContentMarkingFooterShapeIds">
    <vt:lpwstr>2e8f9828,2ed44cac,5805fa9a</vt:lpwstr>
  </property>
  <property fmtid="{D5CDD505-2E9C-101B-9397-08002B2CF9AE}" pid="39" name="ClassificationContentMarkingFooterFontProps">
    <vt:lpwstr>#000000,10,Calibri</vt:lpwstr>
  </property>
  <property fmtid="{D5CDD505-2E9C-101B-9397-08002B2CF9AE}" pid="40" name="ClassificationContentMarkingFooterText">
    <vt:lpwstr>Data sensitivity - Restricted</vt:lpwstr>
  </property>
  <property fmtid="{D5CDD505-2E9C-101B-9397-08002B2CF9AE}" pid="41" name="MSIP_Label_d215aabf-e622-4bd3-aac9-edfaa5bdc560_Enabled">
    <vt:lpwstr>true</vt:lpwstr>
  </property>
  <property fmtid="{D5CDD505-2E9C-101B-9397-08002B2CF9AE}" pid="42" name="MSIP_Label_d215aabf-e622-4bd3-aac9-edfaa5bdc560_SetDate">
    <vt:lpwstr>2025-10-02T13:51:00Z</vt:lpwstr>
  </property>
  <property fmtid="{D5CDD505-2E9C-101B-9397-08002B2CF9AE}" pid="43" name="MSIP_Label_d215aabf-e622-4bd3-aac9-edfaa5bdc560_Method">
    <vt:lpwstr>Privileged</vt:lpwstr>
  </property>
  <property fmtid="{D5CDD505-2E9C-101B-9397-08002B2CF9AE}" pid="44" name="MSIP_Label_d215aabf-e622-4bd3-aac9-edfaa5bdc560_Name">
    <vt:lpwstr>l2_restricted</vt:lpwstr>
  </property>
  <property fmtid="{D5CDD505-2E9C-101B-9397-08002B2CF9AE}" pid="45" name="MSIP_Label_d215aabf-e622-4bd3-aac9-edfaa5bdc560_SiteId">
    <vt:lpwstr>a5877034-8d6a-496a-8cf8-ceb5e3451109</vt:lpwstr>
  </property>
  <property fmtid="{D5CDD505-2E9C-101B-9397-08002B2CF9AE}" pid="46" name="MSIP_Label_d215aabf-e622-4bd3-aac9-edfaa5bdc560_ActionId">
    <vt:lpwstr>66d7c8df-0660-4b41-a05e-678f171c5cb7</vt:lpwstr>
  </property>
  <property fmtid="{D5CDD505-2E9C-101B-9397-08002B2CF9AE}" pid="47" name="MSIP_Label_d215aabf-e622-4bd3-aac9-edfaa5bdc560_ContentBits">
    <vt:lpwstr>2</vt:lpwstr>
  </property>
  <property fmtid="{D5CDD505-2E9C-101B-9397-08002B2CF9AE}" pid="48" name="MSIP_Label_d215aabf-e622-4bd3-aac9-edfaa5bdc560_Tag">
    <vt:lpwstr>10, 0, 1, 1</vt:lpwstr>
  </property>
</Properties>
</file>